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F5ED3B" w14:textId="52D6459C" w:rsidR="004330C3" w:rsidRDefault="00991280" w:rsidP="001A7E50">
      <w:pPr>
        <w:jc w:val="right"/>
        <w:rPr>
          <w:rFonts w:ascii="Arial Narrow" w:hAnsi="Arial Narrow"/>
          <w:b/>
          <w:bCs/>
          <w:color w:val="FFFFFF" w:themeColor="background1"/>
          <w:sz w:val="20"/>
          <w:szCs w:val="20"/>
        </w:rPr>
      </w:pPr>
      <w:r>
        <w:rPr>
          <w:noProof/>
        </w:rPr>
        <w:drawing>
          <wp:inline distT="0" distB="0" distL="0" distR="0" wp14:anchorId="01394D50" wp14:editId="5437E1AD">
            <wp:extent cx="702129" cy="819150"/>
            <wp:effectExtent l="0" t="0" r="3175" b="0"/>
            <wp:docPr id="484346679" name="Imagen 2" descr="UN NUEVO LOGO PARA LOS COLEGIOS MARIANISTAS | Colegios Marianis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 NUEVO LOGO PARA LOS COLEGIOS MARIANISTAS | Colegios Marianista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05494" cy="823076"/>
                    </a:xfrm>
                    <a:prstGeom prst="rect">
                      <a:avLst/>
                    </a:prstGeom>
                    <a:noFill/>
                    <a:ln>
                      <a:noFill/>
                    </a:ln>
                  </pic:spPr>
                </pic:pic>
              </a:graphicData>
            </a:graphic>
          </wp:inline>
        </w:drawing>
      </w:r>
    </w:p>
    <w:p w14:paraId="0EFFCF0B" w14:textId="77777777" w:rsidR="00991280" w:rsidRDefault="00991280" w:rsidP="001A7E50">
      <w:pPr>
        <w:jc w:val="right"/>
        <w:rPr>
          <w:rFonts w:ascii="Arial Narrow" w:hAnsi="Arial Narrow"/>
          <w:b/>
          <w:bCs/>
          <w:color w:val="FFFFFF" w:themeColor="background1"/>
          <w:sz w:val="20"/>
          <w:szCs w:val="20"/>
        </w:rPr>
      </w:pPr>
    </w:p>
    <w:p w14:paraId="2F3A2023" w14:textId="77777777" w:rsidR="001A7E50" w:rsidRPr="004330C3" w:rsidRDefault="001A7E50" w:rsidP="001A7E50">
      <w:pPr>
        <w:shd w:val="clear" w:color="auto" w:fill="7030A0"/>
        <w:jc w:val="center"/>
        <w:rPr>
          <w:rFonts w:ascii="Arial Narrow" w:hAnsi="Arial Narrow"/>
          <w:b/>
          <w:bCs/>
          <w:color w:val="FFFFFF" w:themeColor="background1"/>
          <w:sz w:val="20"/>
          <w:szCs w:val="20"/>
        </w:rPr>
      </w:pPr>
    </w:p>
    <w:p w14:paraId="4E12C90A" w14:textId="1FA54A5A" w:rsidR="008D6452" w:rsidRDefault="00762635" w:rsidP="001A7E50">
      <w:pPr>
        <w:shd w:val="clear" w:color="auto" w:fill="7030A0"/>
        <w:jc w:val="center"/>
        <w:rPr>
          <w:rFonts w:ascii="Arial Narrow" w:hAnsi="Arial Narrow"/>
          <w:b/>
          <w:bCs/>
          <w:color w:val="FFFFFF" w:themeColor="background1"/>
          <w:sz w:val="72"/>
          <w:szCs w:val="72"/>
        </w:rPr>
      </w:pPr>
      <w:r>
        <w:rPr>
          <w:rFonts w:ascii="Arial Narrow" w:hAnsi="Arial Narrow"/>
          <w:b/>
          <w:bCs/>
          <w:color w:val="FFFFFF" w:themeColor="background1"/>
          <w:sz w:val="72"/>
          <w:szCs w:val="72"/>
        </w:rPr>
        <w:t>ENCUENTROS DE CUARESMA</w:t>
      </w:r>
    </w:p>
    <w:p w14:paraId="089058B6" w14:textId="436D702B" w:rsidR="00BA2BA2" w:rsidRPr="00C25502" w:rsidRDefault="00030A00" w:rsidP="001A7E50">
      <w:pPr>
        <w:shd w:val="clear" w:color="auto" w:fill="7030A0"/>
        <w:jc w:val="center"/>
        <w:rPr>
          <w:rFonts w:ascii="Arial Narrow" w:hAnsi="Arial Narrow"/>
          <w:b/>
          <w:bCs/>
          <w:color w:val="FFFFFF" w:themeColor="background1"/>
          <w:sz w:val="36"/>
          <w:szCs w:val="36"/>
        </w:rPr>
      </w:pPr>
      <w:r>
        <w:rPr>
          <w:rFonts w:ascii="Arial Narrow" w:hAnsi="Arial Narrow"/>
          <w:b/>
          <w:bCs/>
          <w:color w:val="FFFFFF" w:themeColor="background1"/>
          <w:sz w:val="36"/>
          <w:szCs w:val="36"/>
        </w:rPr>
        <w:t xml:space="preserve">5º </w:t>
      </w:r>
      <w:r w:rsidR="00BA2BA2" w:rsidRPr="00C25502">
        <w:rPr>
          <w:rFonts w:ascii="Arial Narrow" w:hAnsi="Arial Narrow"/>
          <w:b/>
          <w:bCs/>
          <w:color w:val="FFFFFF" w:themeColor="background1"/>
          <w:sz w:val="36"/>
          <w:szCs w:val="36"/>
        </w:rPr>
        <w:t>PRIMARIA</w:t>
      </w:r>
    </w:p>
    <w:p w14:paraId="32F8F783" w14:textId="77777777" w:rsidR="004330C3" w:rsidRPr="004330C3" w:rsidRDefault="004330C3" w:rsidP="001A7E50">
      <w:pPr>
        <w:shd w:val="clear" w:color="auto" w:fill="7030A0"/>
        <w:jc w:val="center"/>
        <w:rPr>
          <w:rFonts w:ascii="Arial Narrow" w:hAnsi="Arial Narrow"/>
          <w:b/>
          <w:bCs/>
          <w:color w:val="FFFFFF" w:themeColor="background1"/>
          <w:sz w:val="20"/>
          <w:szCs w:val="20"/>
        </w:rPr>
      </w:pPr>
    </w:p>
    <w:p w14:paraId="19F90304" w14:textId="77777777" w:rsidR="005319CC" w:rsidRDefault="005319CC" w:rsidP="005319CC">
      <w:pPr>
        <w:pStyle w:val="Prrafodelista"/>
        <w:ind w:left="360"/>
        <w:rPr>
          <w:rFonts w:ascii="Arial Narrow" w:hAnsi="Arial Narrow"/>
        </w:rPr>
      </w:pPr>
    </w:p>
    <w:p w14:paraId="27D7B8B9" w14:textId="77777777" w:rsidR="007D3F69" w:rsidRDefault="00DD3855" w:rsidP="00A63389">
      <w:pPr>
        <w:jc w:val="both"/>
        <w:rPr>
          <w:rFonts w:ascii="Arial Narrow" w:hAnsi="Arial Narrow"/>
        </w:rPr>
      </w:pPr>
      <w:r w:rsidRPr="007D3F69">
        <w:rPr>
          <w:rFonts w:ascii="Arial Narrow" w:hAnsi="Arial Narrow"/>
          <w:b/>
          <w:bCs/>
        </w:rPr>
        <w:t>DESCUBRIR</w:t>
      </w:r>
      <w:r w:rsidR="0020127E" w:rsidRPr="007D3F69">
        <w:rPr>
          <w:rFonts w:ascii="Arial Narrow" w:hAnsi="Arial Narrow"/>
          <w:b/>
          <w:bCs/>
        </w:rPr>
        <w:t xml:space="preserve"> </w:t>
      </w:r>
      <w:r w:rsidRPr="007D3F69">
        <w:rPr>
          <w:rFonts w:ascii="Arial Narrow" w:hAnsi="Arial Narrow"/>
          <w:b/>
          <w:bCs/>
        </w:rPr>
        <w:t>CON</w:t>
      </w:r>
      <w:r w:rsidR="0020127E" w:rsidRPr="007D3F69">
        <w:rPr>
          <w:rFonts w:ascii="Arial Narrow" w:hAnsi="Arial Narrow"/>
          <w:b/>
          <w:bCs/>
        </w:rPr>
        <w:t xml:space="preserve"> LOS ALUMNOS </w:t>
      </w:r>
      <w:r w:rsidR="00A63389" w:rsidRPr="007D3F69">
        <w:rPr>
          <w:rFonts w:ascii="Arial Narrow" w:hAnsi="Arial Narrow"/>
          <w:b/>
          <w:bCs/>
        </w:rPr>
        <w:t>LA</w:t>
      </w:r>
      <w:r w:rsidR="0020127E" w:rsidRPr="007D3F69">
        <w:rPr>
          <w:rFonts w:ascii="Arial Narrow" w:hAnsi="Arial Narrow"/>
          <w:b/>
          <w:bCs/>
        </w:rPr>
        <w:t xml:space="preserve"> </w:t>
      </w:r>
      <w:r w:rsidR="008B77F2" w:rsidRPr="007D3F69">
        <w:rPr>
          <w:rFonts w:ascii="Arial Narrow" w:hAnsi="Arial Narrow"/>
          <w:b/>
          <w:bCs/>
        </w:rPr>
        <w:t>CUARESMA</w:t>
      </w:r>
      <w:r w:rsidR="0020127E" w:rsidRPr="00C25502">
        <w:rPr>
          <w:rFonts w:ascii="Arial Narrow" w:hAnsi="Arial Narrow"/>
        </w:rPr>
        <w:t xml:space="preserve">. </w:t>
      </w:r>
    </w:p>
    <w:p w14:paraId="4EBF0098" w14:textId="77777777" w:rsidR="007D3F69" w:rsidRDefault="007D3F69" w:rsidP="00A63389">
      <w:pPr>
        <w:jc w:val="both"/>
        <w:rPr>
          <w:rFonts w:ascii="Arial Narrow" w:hAnsi="Arial Narrow"/>
        </w:rPr>
      </w:pPr>
    </w:p>
    <w:p w14:paraId="53DAAD98" w14:textId="19D65672" w:rsidR="0020127E" w:rsidRDefault="00DD3855" w:rsidP="00A63389">
      <w:pPr>
        <w:jc w:val="both"/>
        <w:rPr>
          <w:rFonts w:ascii="Arial Narrow" w:hAnsi="Arial Narrow"/>
        </w:rPr>
      </w:pPr>
      <w:r w:rsidRPr="00C25502">
        <w:rPr>
          <w:rFonts w:ascii="Arial Narrow" w:hAnsi="Arial Narrow"/>
        </w:rPr>
        <w:t xml:space="preserve">Vivimos </w:t>
      </w:r>
      <w:r>
        <w:rPr>
          <w:rFonts w:ascii="Arial Narrow" w:hAnsi="Arial Narrow"/>
        </w:rPr>
        <w:t>la Cuaresma como tiempo de preparación para la Pascua. En el ritmo eclesial y litúrgico, supone una época de especial intensidad de vida para buscar lo mejor, convertir el corazón a la belleza y a la acción de Dios en nosotros</w:t>
      </w:r>
      <w:r w:rsidR="00044B45">
        <w:rPr>
          <w:rFonts w:ascii="Arial Narrow" w:hAnsi="Arial Narrow"/>
        </w:rPr>
        <w:t>.</w:t>
      </w:r>
      <w:r>
        <w:rPr>
          <w:rFonts w:ascii="Arial Narrow" w:hAnsi="Arial Narrow"/>
        </w:rPr>
        <w:t xml:space="preserve"> Es una ocasión y oportunidad para el crecimiento y para retomar relaciones más justas, pacíficas y fraternas en todas las dimensiones. Si la vocación cristiana es vivir como hijos de Dios, la cuaresma es esa vuelta a lo pequeño y sencillo, a la confianza y la libertad que nos da saber que Dios es nuestro Padre y nos cuida. En la vida marianista se acentúa el carácter de María, que se pone al servicio de Dios y del prójimo. </w:t>
      </w:r>
      <w:r w:rsidR="00044B45">
        <w:rPr>
          <w:rFonts w:ascii="Arial Narrow" w:hAnsi="Arial Narrow"/>
        </w:rPr>
        <w:t xml:space="preserve"> </w:t>
      </w:r>
    </w:p>
    <w:p w14:paraId="040033FD" w14:textId="77777777" w:rsidR="003834F9" w:rsidRDefault="003834F9" w:rsidP="00A63389">
      <w:pPr>
        <w:jc w:val="both"/>
        <w:rPr>
          <w:rFonts w:ascii="Arial Narrow" w:hAnsi="Arial Narrow"/>
        </w:rPr>
      </w:pPr>
    </w:p>
    <w:p w14:paraId="549EF287" w14:textId="32C76683" w:rsidR="003834F9" w:rsidRPr="003834F9" w:rsidRDefault="003834F9" w:rsidP="003834F9">
      <w:pPr>
        <w:shd w:val="clear" w:color="auto" w:fill="7030A0"/>
        <w:jc w:val="both"/>
        <w:rPr>
          <w:rFonts w:ascii="Arial Narrow" w:hAnsi="Arial Narrow"/>
          <w:b/>
          <w:bCs/>
          <w:color w:val="FFFFFF" w:themeColor="background1"/>
        </w:rPr>
      </w:pPr>
      <w:r w:rsidRPr="003834F9">
        <w:rPr>
          <w:rFonts w:ascii="Arial Narrow" w:hAnsi="Arial Narrow"/>
          <w:b/>
          <w:bCs/>
          <w:color w:val="FFFFFF" w:themeColor="background1"/>
        </w:rPr>
        <w:t>OBJETIVOS</w:t>
      </w:r>
    </w:p>
    <w:p w14:paraId="73997A34" w14:textId="77777777" w:rsidR="003834F9" w:rsidRDefault="003834F9" w:rsidP="00A63389">
      <w:pPr>
        <w:jc w:val="both"/>
        <w:rPr>
          <w:rFonts w:ascii="Arial Narrow" w:hAnsi="Arial Narrow"/>
        </w:rPr>
      </w:pPr>
    </w:p>
    <w:p w14:paraId="4CAD1737" w14:textId="14653428" w:rsidR="00681191" w:rsidRDefault="00125EF6" w:rsidP="00125EF6">
      <w:pPr>
        <w:pStyle w:val="Prrafodelista"/>
        <w:numPr>
          <w:ilvl w:val="0"/>
          <w:numId w:val="60"/>
        </w:numPr>
        <w:jc w:val="both"/>
        <w:rPr>
          <w:rFonts w:ascii="Arial Narrow" w:hAnsi="Arial Narrow"/>
        </w:rPr>
      </w:pPr>
      <w:r>
        <w:rPr>
          <w:rFonts w:ascii="Arial Narrow" w:hAnsi="Arial Narrow"/>
        </w:rPr>
        <w:t xml:space="preserve">Introducir la dinámica propia de la cuaresma: conversión y fe en </w:t>
      </w:r>
      <w:r w:rsidR="009C64FA">
        <w:rPr>
          <w:rFonts w:ascii="Arial Narrow" w:hAnsi="Arial Narrow"/>
        </w:rPr>
        <w:t xml:space="preserve">el Señor </w:t>
      </w:r>
      <w:r>
        <w:rPr>
          <w:rFonts w:ascii="Arial Narrow" w:hAnsi="Arial Narrow"/>
        </w:rPr>
        <w:t>Jesús</w:t>
      </w:r>
      <w:r w:rsidR="009C64FA">
        <w:rPr>
          <w:rFonts w:ascii="Arial Narrow" w:hAnsi="Arial Narrow"/>
        </w:rPr>
        <w:t>+.</w:t>
      </w:r>
    </w:p>
    <w:p w14:paraId="3DBEC0AB" w14:textId="1B7E13E1" w:rsidR="009C64FA" w:rsidRPr="00125EF6" w:rsidRDefault="009C64FA" w:rsidP="00125EF6">
      <w:pPr>
        <w:pStyle w:val="Prrafodelista"/>
        <w:numPr>
          <w:ilvl w:val="0"/>
          <w:numId w:val="60"/>
        </w:numPr>
        <w:jc w:val="both"/>
        <w:rPr>
          <w:rFonts w:ascii="Arial Narrow" w:hAnsi="Arial Narrow"/>
        </w:rPr>
      </w:pPr>
      <w:r>
        <w:rPr>
          <w:rFonts w:ascii="Arial Narrow" w:hAnsi="Arial Narrow"/>
        </w:rPr>
        <w:t xml:space="preserve">Revisar con ellos actitudes y hábitos del corazón. </w:t>
      </w:r>
    </w:p>
    <w:p w14:paraId="2E9C4467" w14:textId="77777777" w:rsidR="00125EF6" w:rsidRDefault="00125EF6" w:rsidP="00681191">
      <w:pPr>
        <w:jc w:val="both"/>
        <w:rPr>
          <w:rFonts w:ascii="Arial Narrow" w:hAnsi="Arial Narrow"/>
        </w:rPr>
      </w:pPr>
    </w:p>
    <w:p w14:paraId="27607153" w14:textId="4DFAFB90" w:rsidR="00681191" w:rsidRPr="003834F9" w:rsidRDefault="00681191" w:rsidP="00681191">
      <w:pPr>
        <w:shd w:val="clear" w:color="auto" w:fill="7030A0"/>
        <w:jc w:val="both"/>
        <w:rPr>
          <w:rFonts w:ascii="Arial Narrow" w:hAnsi="Arial Narrow"/>
          <w:b/>
          <w:bCs/>
          <w:color w:val="FFFFFF" w:themeColor="background1"/>
        </w:rPr>
      </w:pPr>
      <w:r>
        <w:rPr>
          <w:rFonts w:ascii="Arial Narrow" w:hAnsi="Arial Narrow"/>
          <w:b/>
          <w:bCs/>
          <w:color w:val="FFFFFF" w:themeColor="background1"/>
        </w:rPr>
        <w:t>ORGANIZACIÓN</w:t>
      </w:r>
    </w:p>
    <w:p w14:paraId="39E8368C" w14:textId="77777777" w:rsidR="00681191" w:rsidRDefault="00681191" w:rsidP="00681191">
      <w:pPr>
        <w:jc w:val="both"/>
        <w:rPr>
          <w:rFonts w:ascii="Arial Narrow" w:hAnsi="Arial Narrow"/>
        </w:rPr>
      </w:pPr>
    </w:p>
    <w:tbl>
      <w:tblPr>
        <w:tblStyle w:val="Tablaconcuadrcula"/>
        <w:tblW w:w="0" w:type="auto"/>
        <w:tblInd w:w="846" w:type="dxa"/>
        <w:tblLook w:val="04A0" w:firstRow="1" w:lastRow="0" w:firstColumn="1" w:lastColumn="0" w:noHBand="0" w:noVBand="1"/>
      </w:tblPr>
      <w:tblGrid>
        <w:gridCol w:w="1120"/>
        <w:gridCol w:w="2655"/>
        <w:gridCol w:w="2824"/>
        <w:gridCol w:w="3011"/>
      </w:tblGrid>
      <w:tr w:rsidR="0028104E" w14:paraId="4921ECB3" w14:textId="77777777" w:rsidTr="0028104E">
        <w:tc>
          <w:tcPr>
            <w:tcW w:w="1120" w:type="dxa"/>
          </w:tcPr>
          <w:p w14:paraId="399B8138" w14:textId="77777777" w:rsidR="0028104E" w:rsidRDefault="0028104E" w:rsidP="00681191">
            <w:pPr>
              <w:jc w:val="both"/>
              <w:rPr>
                <w:rFonts w:ascii="Arial Narrow" w:hAnsi="Arial Narrow"/>
              </w:rPr>
            </w:pPr>
          </w:p>
        </w:tc>
        <w:tc>
          <w:tcPr>
            <w:tcW w:w="2655" w:type="dxa"/>
          </w:tcPr>
          <w:p w14:paraId="7C5782EA" w14:textId="419D3428" w:rsidR="0028104E" w:rsidRPr="00031EFE" w:rsidRDefault="0028104E" w:rsidP="00681191">
            <w:pPr>
              <w:jc w:val="both"/>
              <w:rPr>
                <w:rFonts w:ascii="Arial Narrow" w:hAnsi="Arial Narrow"/>
                <w:b/>
                <w:bCs/>
              </w:rPr>
            </w:pPr>
            <w:r w:rsidRPr="00031EFE">
              <w:rPr>
                <w:rFonts w:ascii="Arial Narrow" w:hAnsi="Arial Narrow"/>
                <w:b/>
                <w:bCs/>
              </w:rPr>
              <w:t>Título</w:t>
            </w:r>
          </w:p>
        </w:tc>
        <w:tc>
          <w:tcPr>
            <w:tcW w:w="2824" w:type="dxa"/>
          </w:tcPr>
          <w:p w14:paraId="1DB92167" w14:textId="39408C6A" w:rsidR="0028104E" w:rsidRPr="00031EFE" w:rsidRDefault="0028104E" w:rsidP="00681191">
            <w:pPr>
              <w:jc w:val="both"/>
              <w:rPr>
                <w:rFonts w:ascii="Arial Narrow" w:hAnsi="Arial Narrow"/>
                <w:b/>
                <w:bCs/>
              </w:rPr>
            </w:pPr>
            <w:r w:rsidRPr="00031EFE">
              <w:rPr>
                <w:rFonts w:ascii="Arial Narrow" w:hAnsi="Arial Narrow"/>
                <w:b/>
                <w:bCs/>
              </w:rPr>
              <w:t>Lugar y hora</w:t>
            </w:r>
          </w:p>
        </w:tc>
        <w:tc>
          <w:tcPr>
            <w:tcW w:w="3011" w:type="dxa"/>
          </w:tcPr>
          <w:p w14:paraId="62434103" w14:textId="7569CCB1" w:rsidR="0028104E" w:rsidRPr="00031EFE" w:rsidRDefault="0028104E" w:rsidP="00681191">
            <w:pPr>
              <w:jc w:val="both"/>
              <w:rPr>
                <w:rFonts w:ascii="Arial Narrow" w:hAnsi="Arial Narrow"/>
                <w:b/>
                <w:bCs/>
              </w:rPr>
            </w:pPr>
            <w:r w:rsidRPr="00031EFE">
              <w:rPr>
                <w:rFonts w:ascii="Arial Narrow" w:hAnsi="Arial Narrow"/>
                <w:b/>
                <w:bCs/>
              </w:rPr>
              <w:t>Celebración</w:t>
            </w:r>
          </w:p>
        </w:tc>
      </w:tr>
      <w:tr w:rsidR="0028104E" w14:paraId="208E064F" w14:textId="77777777" w:rsidTr="0028104E">
        <w:tc>
          <w:tcPr>
            <w:tcW w:w="1120" w:type="dxa"/>
          </w:tcPr>
          <w:p w14:paraId="10EDF8E2" w14:textId="39D950F7" w:rsidR="0028104E" w:rsidRDefault="0028104E" w:rsidP="0028104E">
            <w:pPr>
              <w:jc w:val="center"/>
              <w:rPr>
                <w:rFonts w:ascii="Arial Narrow" w:hAnsi="Arial Narrow"/>
              </w:rPr>
            </w:pPr>
            <w:proofErr w:type="spellStart"/>
            <w:r>
              <w:rPr>
                <w:rFonts w:ascii="Arial Narrow" w:hAnsi="Arial Narrow"/>
              </w:rPr>
              <w:t>1PRI</w:t>
            </w:r>
            <w:proofErr w:type="spellEnd"/>
          </w:p>
        </w:tc>
        <w:tc>
          <w:tcPr>
            <w:tcW w:w="2655" w:type="dxa"/>
          </w:tcPr>
          <w:p w14:paraId="0A12E2D4" w14:textId="47451617" w:rsidR="0028104E" w:rsidRDefault="0028104E" w:rsidP="00681191">
            <w:pPr>
              <w:jc w:val="both"/>
              <w:rPr>
                <w:rFonts w:ascii="Arial Narrow" w:hAnsi="Arial Narrow"/>
              </w:rPr>
            </w:pPr>
            <w:r>
              <w:rPr>
                <w:rFonts w:ascii="Arial Narrow" w:hAnsi="Arial Narrow"/>
              </w:rPr>
              <w:t>Estad atentos</w:t>
            </w:r>
          </w:p>
        </w:tc>
        <w:tc>
          <w:tcPr>
            <w:tcW w:w="2824" w:type="dxa"/>
          </w:tcPr>
          <w:p w14:paraId="1471BC9D" w14:textId="41022359" w:rsidR="0028104E" w:rsidRDefault="0028104E" w:rsidP="00681191">
            <w:pPr>
              <w:jc w:val="both"/>
              <w:rPr>
                <w:rFonts w:ascii="Arial Narrow" w:hAnsi="Arial Narrow"/>
              </w:rPr>
            </w:pPr>
          </w:p>
        </w:tc>
        <w:tc>
          <w:tcPr>
            <w:tcW w:w="3011" w:type="dxa"/>
          </w:tcPr>
          <w:p w14:paraId="6A5D8396" w14:textId="77777777" w:rsidR="0028104E" w:rsidRDefault="0028104E" w:rsidP="00681191">
            <w:pPr>
              <w:jc w:val="both"/>
              <w:rPr>
                <w:rFonts w:ascii="Arial Narrow" w:hAnsi="Arial Narrow"/>
              </w:rPr>
            </w:pPr>
          </w:p>
        </w:tc>
      </w:tr>
      <w:tr w:rsidR="0028104E" w14:paraId="5AB77B07" w14:textId="77777777" w:rsidTr="0028104E">
        <w:tc>
          <w:tcPr>
            <w:tcW w:w="1120" w:type="dxa"/>
          </w:tcPr>
          <w:p w14:paraId="3CEB0CA7" w14:textId="505001B0" w:rsidR="0028104E" w:rsidRDefault="0028104E" w:rsidP="0028104E">
            <w:pPr>
              <w:jc w:val="center"/>
              <w:rPr>
                <w:rFonts w:ascii="Arial Narrow" w:hAnsi="Arial Narrow"/>
              </w:rPr>
            </w:pPr>
            <w:proofErr w:type="spellStart"/>
            <w:r>
              <w:rPr>
                <w:rFonts w:ascii="Arial Narrow" w:hAnsi="Arial Narrow"/>
              </w:rPr>
              <w:t>2PRI</w:t>
            </w:r>
            <w:proofErr w:type="spellEnd"/>
          </w:p>
        </w:tc>
        <w:tc>
          <w:tcPr>
            <w:tcW w:w="2655" w:type="dxa"/>
          </w:tcPr>
          <w:p w14:paraId="0FD4F239" w14:textId="6BD98356" w:rsidR="0028104E" w:rsidRDefault="0028104E" w:rsidP="00681191">
            <w:pPr>
              <w:jc w:val="both"/>
              <w:rPr>
                <w:rFonts w:ascii="Arial Narrow" w:hAnsi="Arial Narrow"/>
              </w:rPr>
            </w:pPr>
            <w:r>
              <w:rPr>
                <w:rFonts w:ascii="Arial Narrow" w:hAnsi="Arial Narrow"/>
              </w:rPr>
              <w:t>Levántate y anda</w:t>
            </w:r>
          </w:p>
        </w:tc>
        <w:tc>
          <w:tcPr>
            <w:tcW w:w="2824" w:type="dxa"/>
          </w:tcPr>
          <w:p w14:paraId="20512D60" w14:textId="271FF3B3" w:rsidR="0028104E" w:rsidRDefault="0028104E" w:rsidP="00681191">
            <w:pPr>
              <w:jc w:val="both"/>
              <w:rPr>
                <w:rFonts w:ascii="Arial Narrow" w:hAnsi="Arial Narrow"/>
              </w:rPr>
            </w:pPr>
          </w:p>
        </w:tc>
        <w:tc>
          <w:tcPr>
            <w:tcW w:w="3011" w:type="dxa"/>
          </w:tcPr>
          <w:p w14:paraId="65467305" w14:textId="77777777" w:rsidR="0028104E" w:rsidRDefault="0028104E" w:rsidP="00681191">
            <w:pPr>
              <w:jc w:val="both"/>
              <w:rPr>
                <w:rFonts w:ascii="Arial Narrow" w:hAnsi="Arial Narrow"/>
              </w:rPr>
            </w:pPr>
          </w:p>
        </w:tc>
      </w:tr>
      <w:tr w:rsidR="0028104E" w14:paraId="41A32229" w14:textId="77777777" w:rsidTr="0028104E">
        <w:tc>
          <w:tcPr>
            <w:tcW w:w="1120" w:type="dxa"/>
          </w:tcPr>
          <w:p w14:paraId="3E15F1BE" w14:textId="782C8F9B" w:rsidR="0028104E" w:rsidRDefault="0028104E" w:rsidP="0028104E">
            <w:pPr>
              <w:jc w:val="center"/>
              <w:rPr>
                <w:rFonts w:ascii="Arial Narrow" w:hAnsi="Arial Narrow"/>
              </w:rPr>
            </w:pPr>
            <w:proofErr w:type="spellStart"/>
            <w:r>
              <w:rPr>
                <w:rFonts w:ascii="Arial Narrow" w:hAnsi="Arial Narrow"/>
              </w:rPr>
              <w:t>3PRI</w:t>
            </w:r>
            <w:proofErr w:type="spellEnd"/>
          </w:p>
        </w:tc>
        <w:tc>
          <w:tcPr>
            <w:tcW w:w="2655" w:type="dxa"/>
          </w:tcPr>
          <w:p w14:paraId="643E16B1" w14:textId="4D0E0149" w:rsidR="0028104E" w:rsidRDefault="0028104E" w:rsidP="00681191">
            <w:pPr>
              <w:jc w:val="both"/>
              <w:rPr>
                <w:rFonts w:ascii="Arial Narrow" w:hAnsi="Arial Narrow"/>
              </w:rPr>
            </w:pPr>
            <w:r>
              <w:rPr>
                <w:rFonts w:ascii="Arial Narrow" w:hAnsi="Arial Narrow"/>
              </w:rPr>
              <w:t>Hijo pródigo</w:t>
            </w:r>
          </w:p>
        </w:tc>
        <w:tc>
          <w:tcPr>
            <w:tcW w:w="2824" w:type="dxa"/>
          </w:tcPr>
          <w:p w14:paraId="6AE7CFAD" w14:textId="23468A8D" w:rsidR="0028104E" w:rsidRDefault="0028104E" w:rsidP="00681191">
            <w:pPr>
              <w:jc w:val="both"/>
              <w:rPr>
                <w:rFonts w:ascii="Arial Narrow" w:hAnsi="Arial Narrow"/>
              </w:rPr>
            </w:pPr>
          </w:p>
        </w:tc>
        <w:tc>
          <w:tcPr>
            <w:tcW w:w="3011" w:type="dxa"/>
          </w:tcPr>
          <w:p w14:paraId="5A170EE4" w14:textId="77777777" w:rsidR="0028104E" w:rsidRDefault="0028104E" w:rsidP="00681191">
            <w:pPr>
              <w:jc w:val="both"/>
              <w:rPr>
                <w:rFonts w:ascii="Arial Narrow" w:hAnsi="Arial Narrow"/>
              </w:rPr>
            </w:pPr>
          </w:p>
        </w:tc>
      </w:tr>
      <w:tr w:rsidR="0028104E" w14:paraId="1C2BAEBF" w14:textId="77777777" w:rsidTr="0028104E">
        <w:tc>
          <w:tcPr>
            <w:tcW w:w="1120" w:type="dxa"/>
          </w:tcPr>
          <w:p w14:paraId="1FEC0235" w14:textId="7995C448" w:rsidR="0028104E" w:rsidRDefault="0028104E" w:rsidP="0028104E">
            <w:pPr>
              <w:jc w:val="center"/>
              <w:rPr>
                <w:rFonts w:ascii="Arial Narrow" w:hAnsi="Arial Narrow"/>
              </w:rPr>
            </w:pPr>
            <w:proofErr w:type="spellStart"/>
            <w:r>
              <w:rPr>
                <w:rFonts w:ascii="Arial Narrow" w:hAnsi="Arial Narrow"/>
              </w:rPr>
              <w:t>4PRI</w:t>
            </w:r>
            <w:proofErr w:type="spellEnd"/>
          </w:p>
        </w:tc>
        <w:tc>
          <w:tcPr>
            <w:tcW w:w="2655" w:type="dxa"/>
          </w:tcPr>
          <w:p w14:paraId="6B53F665" w14:textId="5693347B" w:rsidR="0028104E" w:rsidRDefault="0028104E" w:rsidP="00681191">
            <w:pPr>
              <w:jc w:val="both"/>
              <w:rPr>
                <w:rFonts w:ascii="Arial Narrow" w:hAnsi="Arial Narrow"/>
              </w:rPr>
            </w:pPr>
            <w:r>
              <w:rPr>
                <w:rFonts w:ascii="Arial Narrow" w:hAnsi="Arial Narrow"/>
              </w:rPr>
              <w:t>Padre nuestro</w:t>
            </w:r>
          </w:p>
        </w:tc>
        <w:tc>
          <w:tcPr>
            <w:tcW w:w="2824" w:type="dxa"/>
          </w:tcPr>
          <w:p w14:paraId="3C1D5BF5" w14:textId="6DF1ABAD" w:rsidR="0028104E" w:rsidRDefault="0028104E" w:rsidP="00681191">
            <w:pPr>
              <w:jc w:val="both"/>
              <w:rPr>
                <w:rFonts w:ascii="Arial Narrow" w:hAnsi="Arial Narrow"/>
              </w:rPr>
            </w:pPr>
          </w:p>
        </w:tc>
        <w:tc>
          <w:tcPr>
            <w:tcW w:w="3011" w:type="dxa"/>
          </w:tcPr>
          <w:p w14:paraId="4D5DA264" w14:textId="77777777" w:rsidR="0028104E" w:rsidRDefault="0028104E" w:rsidP="00681191">
            <w:pPr>
              <w:jc w:val="both"/>
              <w:rPr>
                <w:rFonts w:ascii="Arial Narrow" w:hAnsi="Arial Narrow"/>
              </w:rPr>
            </w:pPr>
          </w:p>
        </w:tc>
      </w:tr>
      <w:tr w:rsidR="0028104E" w14:paraId="0B391066" w14:textId="77777777" w:rsidTr="0028104E">
        <w:tc>
          <w:tcPr>
            <w:tcW w:w="1120" w:type="dxa"/>
          </w:tcPr>
          <w:p w14:paraId="58D072CB" w14:textId="7A8E8BBA" w:rsidR="0028104E" w:rsidRDefault="0028104E" w:rsidP="0028104E">
            <w:pPr>
              <w:jc w:val="center"/>
              <w:rPr>
                <w:rFonts w:ascii="Arial Narrow" w:hAnsi="Arial Narrow"/>
              </w:rPr>
            </w:pPr>
            <w:proofErr w:type="spellStart"/>
            <w:r>
              <w:rPr>
                <w:rFonts w:ascii="Arial Narrow" w:hAnsi="Arial Narrow"/>
              </w:rPr>
              <w:t>5PRI</w:t>
            </w:r>
            <w:proofErr w:type="spellEnd"/>
          </w:p>
        </w:tc>
        <w:tc>
          <w:tcPr>
            <w:tcW w:w="2655" w:type="dxa"/>
          </w:tcPr>
          <w:p w14:paraId="4A3748F8" w14:textId="1887DD17" w:rsidR="0028104E" w:rsidRDefault="00031EFE" w:rsidP="00681191">
            <w:pPr>
              <w:jc w:val="both"/>
              <w:rPr>
                <w:rFonts w:ascii="Arial Narrow" w:hAnsi="Arial Narrow"/>
              </w:rPr>
            </w:pPr>
            <w:r>
              <w:rPr>
                <w:rFonts w:ascii="Arial Narrow" w:hAnsi="Arial Narrow"/>
              </w:rPr>
              <w:t>Lo que hicisteis a uno de estos</w:t>
            </w:r>
          </w:p>
        </w:tc>
        <w:tc>
          <w:tcPr>
            <w:tcW w:w="2824" w:type="dxa"/>
          </w:tcPr>
          <w:p w14:paraId="4FD0A997" w14:textId="465BC8E8" w:rsidR="0028104E" w:rsidRDefault="0028104E" w:rsidP="00681191">
            <w:pPr>
              <w:jc w:val="both"/>
              <w:rPr>
                <w:rFonts w:ascii="Arial Narrow" w:hAnsi="Arial Narrow"/>
              </w:rPr>
            </w:pPr>
          </w:p>
        </w:tc>
        <w:tc>
          <w:tcPr>
            <w:tcW w:w="3011" w:type="dxa"/>
          </w:tcPr>
          <w:p w14:paraId="1306E983" w14:textId="77777777" w:rsidR="0028104E" w:rsidRDefault="0028104E" w:rsidP="00681191">
            <w:pPr>
              <w:jc w:val="both"/>
              <w:rPr>
                <w:rFonts w:ascii="Arial Narrow" w:hAnsi="Arial Narrow"/>
              </w:rPr>
            </w:pPr>
          </w:p>
        </w:tc>
      </w:tr>
      <w:tr w:rsidR="0028104E" w14:paraId="222447DD" w14:textId="77777777" w:rsidTr="0028104E">
        <w:tc>
          <w:tcPr>
            <w:tcW w:w="1120" w:type="dxa"/>
          </w:tcPr>
          <w:p w14:paraId="058BBC4D" w14:textId="76B0FA19" w:rsidR="0028104E" w:rsidRDefault="0028104E" w:rsidP="0028104E">
            <w:pPr>
              <w:jc w:val="center"/>
              <w:rPr>
                <w:rFonts w:ascii="Arial Narrow" w:hAnsi="Arial Narrow"/>
              </w:rPr>
            </w:pPr>
            <w:proofErr w:type="spellStart"/>
            <w:r>
              <w:rPr>
                <w:rFonts w:ascii="Arial Narrow" w:hAnsi="Arial Narrow"/>
              </w:rPr>
              <w:t>6PRI</w:t>
            </w:r>
            <w:proofErr w:type="spellEnd"/>
          </w:p>
        </w:tc>
        <w:tc>
          <w:tcPr>
            <w:tcW w:w="2655" w:type="dxa"/>
          </w:tcPr>
          <w:p w14:paraId="2BEAFF08" w14:textId="443A845F" w:rsidR="0028104E" w:rsidRDefault="00031EFE" w:rsidP="00681191">
            <w:pPr>
              <w:jc w:val="both"/>
              <w:rPr>
                <w:rFonts w:ascii="Arial Narrow" w:hAnsi="Arial Narrow"/>
              </w:rPr>
            </w:pPr>
            <w:r>
              <w:rPr>
                <w:rFonts w:ascii="Arial Narrow" w:hAnsi="Arial Narrow"/>
              </w:rPr>
              <w:t>Seréis mis testigos</w:t>
            </w:r>
          </w:p>
        </w:tc>
        <w:tc>
          <w:tcPr>
            <w:tcW w:w="2824" w:type="dxa"/>
          </w:tcPr>
          <w:p w14:paraId="5CC393F0" w14:textId="34EAB9E9" w:rsidR="0028104E" w:rsidRDefault="0028104E" w:rsidP="00681191">
            <w:pPr>
              <w:jc w:val="both"/>
              <w:rPr>
                <w:rFonts w:ascii="Arial Narrow" w:hAnsi="Arial Narrow"/>
              </w:rPr>
            </w:pPr>
          </w:p>
        </w:tc>
        <w:tc>
          <w:tcPr>
            <w:tcW w:w="3011" w:type="dxa"/>
          </w:tcPr>
          <w:p w14:paraId="560F4058" w14:textId="77777777" w:rsidR="0028104E" w:rsidRDefault="0028104E" w:rsidP="00681191">
            <w:pPr>
              <w:jc w:val="both"/>
              <w:rPr>
                <w:rFonts w:ascii="Arial Narrow" w:hAnsi="Arial Narrow"/>
              </w:rPr>
            </w:pPr>
          </w:p>
        </w:tc>
      </w:tr>
    </w:tbl>
    <w:p w14:paraId="10D4E2EE" w14:textId="77777777" w:rsidR="00B906EA" w:rsidRDefault="00B906EA" w:rsidP="00681191">
      <w:pPr>
        <w:jc w:val="both"/>
        <w:rPr>
          <w:rFonts w:ascii="Arial Narrow" w:hAnsi="Arial Narrow"/>
        </w:rPr>
      </w:pPr>
    </w:p>
    <w:p w14:paraId="1F83FCC7" w14:textId="77777777" w:rsidR="003834F9" w:rsidRDefault="003834F9" w:rsidP="00A63389">
      <w:pPr>
        <w:jc w:val="both"/>
        <w:rPr>
          <w:rFonts w:ascii="Arial Narrow" w:hAnsi="Arial Narrow"/>
        </w:rPr>
      </w:pPr>
    </w:p>
    <w:p w14:paraId="161CF4E6" w14:textId="77777777" w:rsidR="004B7BC1" w:rsidRDefault="004B7BC1" w:rsidP="004B7BC1">
      <w:pPr>
        <w:pStyle w:val="Prrafodelista"/>
        <w:ind w:left="360"/>
        <w:jc w:val="both"/>
        <w:rPr>
          <w:rFonts w:ascii="Arial Narrow" w:hAnsi="Arial Narrow"/>
        </w:rPr>
      </w:pPr>
    </w:p>
    <w:p w14:paraId="112DBD26" w14:textId="22BE1FD1" w:rsidR="00630AB5" w:rsidRDefault="00630AB5">
      <w:pPr>
        <w:rPr>
          <w:rFonts w:ascii="Arial Narrow" w:hAnsi="Arial Narrow"/>
        </w:rPr>
      </w:pPr>
    </w:p>
    <w:p w14:paraId="72D75390" w14:textId="49ADB5D2" w:rsidR="00630AB5" w:rsidRDefault="00630AB5">
      <w:pPr>
        <w:rPr>
          <w:rFonts w:ascii="Arial Narrow" w:hAnsi="Arial Narrow"/>
        </w:rPr>
      </w:pPr>
    </w:p>
    <w:p w14:paraId="28251288" w14:textId="6B161FA3" w:rsidR="0040163B" w:rsidRDefault="0040163B">
      <w:pPr>
        <w:rPr>
          <w:rFonts w:ascii="Arial Narrow" w:hAnsi="Arial Narrow"/>
        </w:rPr>
      </w:pPr>
      <w:r>
        <w:rPr>
          <w:rFonts w:ascii="Arial Narrow" w:hAnsi="Arial Narrow"/>
        </w:rPr>
        <w:br w:type="page"/>
      </w:r>
    </w:p>
    <w:p w14:paraId="52A043C7" w14:textId="5CB6227D" w:rsidR="002564B6" w:rsidRDefault="002564B6" w:rsidP="00394CC0">
      <w:pPr>
        <w:shd w:val="clear" w:color="auto" w:fill="7030A0"/>
        <w:jc w:val="both"/>
        <w:rPr>
          <w:rFonts w:ascii="Arial Narrow" w:hAnsi="Arial Narrow"/>
          <w:b/>
          <w:bCs/>
          <w:color w:val="FFFFFF" w:themeColor="background1"/>
          <w:sz w:val="28"/>
          <w:szCs w:val="28"/>
        </w:rPr>
      </w:pPr>
      <w:r>
        <w:rPr>
          <w:rFonts w:ascii="Arial Narrow" w:hAnsi="Arial Narrow"/>
          <w:b/>
          <w:bCs/>
          <w:color w:val="FFFFFF" w:themeColor="background1"/>
          <w:sz w:val="44"/>
          <w:szCs w:val="44"/>
        </w:rPr>
        <w:lastRenderedPageBreak/>
        <w:t>EnCUARESMA</w:t>
      </w:r>
      <w:r w:rsidRPr="003E5773">
        <w:rPr>
          <w:rFonts w:ascii="Arial Narrow" w:hAnsi="Arial Narrow"/>
          <w:b/>
          <w:bCs/>
          <w:color w:val="FFFFFF" w:themeColor="background1"/>
          <w:sz w:val="44"/>
          <w:szCs w:val="44"/>
        </w:rPr>
        <w:t xml:space="preserve"> </w:t>
      </w:r>
      <w:r w:rsidRPr="003E5773">
        <w:rPr>
          <w:rFonts w:ascii="Arial Narrow" w:hAnsi="Arial Narrow"/>
          <w:b/>
          <w:bCs/>
          <w:color w:val="FFFFFF" w:themeColor="background1"/>
          <w:sz w:val="28"/>
          <w:szCs w:val="28"/>
        </w:rPr>
        <w:t xml:space="preserve">– </w:t>
      </w:r>
      <w:proofErr w:type="spellStart"/>
      <w:r>
        <w:rPr>
          <w:rFonts w:ascii="Arial Narrow" w:hAnsi="Arial Narrow"/>
          <w:b/>
          <w:bCs/>
          <w:color w:val="FFFFFF" w:themeColor="background1"/>
          <w:sz w:val="28"/>
          <w:szCs w:val="28"/>
        </w:rPr>
        <w:t>5ºPRI</w:t>
      </w:r>
      <w:proofErr w:type="spellEnd"/>
    </w:p>
    <w:p w14:paraId="69551291" w14:textId="287880A8" w:rsidR="002564B6" w:rsidRDefault="002564B6" w:rsidP="00394CC0">
      <w:pPr>
        <w:shd w:val="clear" w:color="auto" w:fill="7030A0"/>
        <w:jc w:val="both"/>
        <w:rPr>
          <w:rFonts w:ascii="Arial Narrow" w:hAnsi="Arial Narrow"/>
          <w:b/>
          <w:bCs/>
          <w:color w:val="FFFFFF" w:themeColor="background1"/>
          <w:sz w:val="28"/>
          <w:szCs w:val="28"/>
        </w:rPr>
      </w:pPr>
      <w:r>
        <w:rPr>
          <w:rFonts w:ascii="Arial Narrow" w:hAnsi="Arial Narrow"/>
          <w:b/>
          <w:bCs/>
          <w:color w:val="FFFFFF" w:themeColor="background1"/>
          <w:sz w:val="28"/>
          <w:szCs w:val="28"/>
        </w:rPr>
        <w:t xml:space="preserve">Referencias y testigos. Nos fijamos en los mejores ejemplos. </w:t>
      </w:r>
    </w:p>
    <w:p w14:paraId="7FB62661" w14:textId="23F8CA98" w:rsidR="002564B6" w:rsidRPr="003E5773" w:rsidRDefault="002564B6" w:rsidP="00394CC0">
      <w:pPr>
        <w:shd w:val="clear" w:color="auto" w:fill="7030A0"/>
        <w:jc w:val="both"/>
        <w:rPr>
          <w:rFonts w:ascii="Arial Narrow" w:hAnsi="Arial Narrow"/>
          <w:b/>
          <w:bCs/>
          <w:color w:val="FFFFFF" w:themeColor="background1"/>
          <w:sz w:val="28"/>
          <w:szCs w:val="28"/>
        </w:rPr>
      </w:pPr>
      <w:r>
        <w:rPr>
          <w:rFonts w:ascii="Arial Narrow" w:hAnsi="Arial Narrow"/>
          <w:b/>
          <w:bCs/>
          <w:color w:val="FFFFFF" w:themeColor="background1"/>
          <w:sz w:val="28"/>
          <w:szCs w:val="28"/>
        </w:rPr>
        <w:t xml:space="preserve">Conectar con lo mejor de la humanidad, con la humanidad de Jesús. </w:t>
      </w:r>
    </w:p>
    <w:p w14:paraId="09EB520D" w14:textId="77777777" w:rsidR="002564B6" w:rsidRDefault="002564B6" w:rsidP="002564B6">
      <w:pPr>
        <w:jc w:val="both"/>
        <w:rPr>
          <w:rFonts w:ascii="Arial Narrow" w:hAnsi="Arial Narrow"/>
        </w:rPr>
      </w:pPr>
    </w:p>
    <w:p w14:paraId="23B7651C" w14:textId="77777777" w:rsidR="002564B6" w:rsidRDefault="002564B6" w:rsidP="002564B6">
      <w:pPr>
        <w:jc w:val="both"/>
        <w:rPr>
          <w:rFonts w:ascii="Arial Narrow" w:hAnsi="Arial Narrow"/>
        </w:rPr>
      </w:pPr>
      <w:r>
        <w:rPr>
          <w:rFonts w:ascii="Arial Narrow" w:hAnsi="Arial Narrow"/>
        </w:rPr>
        <w:t xml:space="preserve">Dentro del Proyecto Educativo Pastoral, los encuentros suponen momentos especiales de relación en torno a una actividad y con una celebración. Son oportunidades (nada más, nada menos) para hacer DESCUBRIR a nuestros alumnos algunos aspectos importantes, de modo simbólico, indirecto, relacional y usando las PALABRAS y LA PALABRA. Tienen un aspecto claramente comunitario y nos van introduciendo en la vida cristiana de modo progresivo, en forma de itinerario. Se trata de una propuesta amplia de vida. En el caso de los ENCUENTROS DE CUARESMA (EnCUARESMA) nos ayudan a hacer nuestra la tarea de revisar cómo vivimos, reconocer limitaciones y abrirnos al perdón del Señor Jesús y a compartir el perdón con otros. Fomentamos así en el alumno su interioridad y su verdad, que es lo mejor de sí mismo. Mirándonos en Jesús y dejándonos mirar por Él reconocemos quienes somos y quienes estamos llamados a ser, ayudando también a otros en su camino. DESCUBRIMOS que el mundo, en su amplitud, es bello y estamos llamados a habitar y cuidar su belleza, don de Dios. </w:t>
      </w:r>
    </w:p>
    <w:p w14:paraId="4DAEB957" w14:textId="77777777" w:rsidR="002564B6" w:rsidRDefault="002564B6" w:rsidP="002564B6">
      <w:pPr>
        <w:jc w:val="both"/>
        <w:rPr>
          <w:rFonts w:ascii="Arial Narrow" w:hAnsi="Arial Narrow"/>
        </w:rPr>
      </w:pPr>
    </w:p>
    <w:p w14:paraId="43091419" w14:textId="62DC6873" w:rsidR="002564B6" w:rsidRDefault="002564B6" w:rsidP="002564B6">
      <w:pPr>
        <w:jc w:val="both"/>
        <w:rPr>
          <w:rFonts w:ascii="Arial Narrow" w:hAnsi="Arial Narrow"/>
        </w:rPr>
      </w:pPr>
      <w:r>
        <w:rPr>
          <w:rFonts w:ascii="Arial Narrow" w:hAnsi="Arial Narrow"/>
        </w:rPr>
        <w:t xml:space="preserve">En </w:t>
      </w:r>
      <w:proofErr w:type="spellStart"/>
      <w:r>
        <w:rPr>
          <w:rFonts w:ascii="Arial Narrow" w:hAnsi="Arial Narrow"/>
        </w:rPr>
        <w:t>5ºPRI</w:t>
      </w:r>
      <w:proofErr w:type="spellEnd"/>
      <w:r>
        <w:rPr>
          <w:rFonts w:ascii="Arial Narrow" w:hAnsi="Arial Narrow"/>
        </w:rPr>
        <w:t xml:space="preserve"> las relaciones son fundamentales. Aunque hemos trabajado mucho la “autonomía” en realidad estamos cultivando los ejemplos, las relaciones, las referencias. Ponemos delante de los alumnos personas que sirvan de testigos y </w:t>
      </w:r>
      <w:proofErr w:type="gramStart"/>
      <w:r>
        <w:rPr>
          <w:rFonts w:ascii="Arial Narrow" w:hAnsi="Arial Narrow"/>
        </w:rPr>
        <w:t>les</w:t>
      </w:r>
      <w:proofErr w:type="gramEnd"/>
      <w:r>
        <w:rPr>
          <w:rFonts w:ascii="Arial Narrow" w:hAnsi="Arial Narrow"/>
        </w:rPr>
        <w:t xml:space="preserve"> animen a crecer. El educador actúa de este modo, también sus compañeros de clase. En cuaresma queremos convertir nuestra mirada hacia los ejemplos de mayor plenitud de humanidad, a los que han vivido más intensamente la vida, cuyos ejemplos perduran. En concreto, Jesús en la Pascua realiza todo un itinerario en el que ama hasta el extremo. El amor, creemos, es la plenitud de la humanidad y Dios muestra en Jesús esta entrega sin medida y sin límite. </w:t>
      </w:r>
      <w:r w:rsidR="006E63E2">
        <w:rPr>
          <w:rFonts w:ascii="Arial Narrow" w:hAnsi="Arial Narrow"/>
        </w:rPr>
        <w:t xml:space="preserve">Junto a Jesús están lo que le siguen como testigos de su vida, compartiendo su vida y su destino. Nuestros alumnos se adentran así en un horizonte bello y grande en el que ellos también se convierten en testigos de un mundo mejor. </w:t>
      </w:r>
    </w:p>
    <w:p w14:paraId="4E54E696" w14:textId="77777777" w:rsidR="002564B6" w:rsidRDefault="002564B6" w:rsidP="002564B6">
      <w:pPr>
        <w:jc w:val="both"/>
        <w:rPr>
          <w:rFonts w:ascii="Arial Narrow" w:hAnsi="Arial Narrow"/>
        </w:rPr>
      </w:pPr>
    </w:p>
    <w:p w14:paraId="2A1EEABA" w14:textId="77777777" w:rsidR="002564B6" w:rsidRDefault="002564B6" w:rsidP="002564B6">
      <w:pPr>
        <w:jc w:val="both"/>
        <w:rPr>
          <w:rFonts w:ascii="Arial Narrow" w:hAnsi="Arial Narrow"/>
        </w:rPr>
      </w:pPr>
    </w:p>
    <w:tbl>
      <w:tblPr>
        <w:tblStyle w:val="Tablaconcuadrcula"/>
        <w:tblW w:w="0" w:type="auto"/>
        <w:tblLook w:val="04A0" w:firstRow="1" w:lastRow="0" w:firstColumn="1" w:lastColumn="0" w:noHBand="0" w:noVBand="1"/>
      </w:tblPr>
      <w:tblGrid>
        <w:gridCol w:w="1742"/>
        <w:gridCol w:w="1742"/>
        <w:gridCol w:w="1743"/>
        <w:gridCol w:w="1743"/>
        <w:gridCol w:w="1743"/>
        <w:gridCol w:w="1743"/>
      </w:tblGrid>
      <w:tr w:rsidR="002564B6" w14:paraId="430C260C" w14:textId="77777777" w:rsidTr="00B71AAB">
        <w:tc>
          <w:tcPr>
            <w:tcW w:w="1742" w:type="dxa"/>
            <w:shd w:val="clear" w:color="auto" w:fill="FFFFFF" w:themeFill="background1"/>
          </w:tcPr>
          <w:p w14:paraId="7F1F9A10" w14:textId="03201AC1" w:rsidR="002564B6" w:rsidRPr="00B71AAB" w:rsidRDefault="00B71AAB" w:rsidP="00CC7592">
            <w:pPr>
              <w:jc w:val="both"/>
              <w:rPr>
                <w:rFonts w:ascii="Arial Narrow" w:hAnsi="Arial Narrow"/>
                <w:b/>
                <w:bCs/>
                <w:sz w:val="24"/>
                <w:szCs w:val="24"/>
              </w:rPr>
            </w:pPr>
            <w:r>
              <w:rPr>
                <w:rFonts w:ascii="Arial Narrow" w:hAnsi="Arial Narrow"/>
                <w:b/>
                <w:bCs/>
                <w:sz w:val="24"/>
                <w:szCs w:val="24"/>
              </w:rPr>
              <w:t>COORDINADOR</w:t>
            </w:r>
          </w:p>
        </w:tc>
        <w:tc>
          <w:tcPr>
            <w:tcW w:w="8714" w:type="dxa"/>
            <w:gridSpan w:val="5"/>
            <w:shd w:val="clear" w:color="auto" w:fill="FFFFFF" w:themeFill="background1"/>
          </w:tcPr>
          <w:p w14:paraId="7A66565D" w14:textId="77777777" w:rsidR="002564B6" w:rsidRPr="00B71AAB" w:rsidRDefault="002564B6" w:rsidP="00CC7592">
            <w:pPr>
              <w:jc w:val="both"/>
              <w:rPr>
                <w:rFonts w:ascii="Arial Narrow" w:hAnsi="Arial Narrow"/>
                <w:b/>
                <w:bCs/>
                <w:sz w:val="24"/>
                <w:szCs w:val="24"/>
              </w:rPr>
            </w:pPr>
          </w:p>
        </w:tc>
      </w:tr>
      <w:tr w:rsidR="002564B6" w14:paraId="7D8BFDEF" w14:textId="77777777" w:rsidTr="00CC7592">
        <w:tc>
          <w:tcPr>
            <w:tcW w:w="1742" w:type="dxa"/>
          </w:tcPr>
          <w:p w14:paraId="441C625E" w14:textId="77777777" w:rsidR="002564B6" w:rsidRPr="001C4BF4" w:rsidRDefault="002564B6" w:rsidP="00CC7592">
            <w:pPr>
              <w:jc w:val="both"/>
              <w:rPr>
                <w:rFonts w:ascii="Arial Narrow" w:hAnsi="Arial Narrow"/>
                <w:b/>
                <w:bCs/>
                <w:sz w:val="24"/>
                <w:szCs w:val="24"/>
              </w:rPr>
            </w:pPr>
            <w:r w:rsidRPr="001C4BF4">
              <w:rPr>
                <w:rFonts w:ascii="Arial Narrow" w:hAnsi="Arial Narrow"/>
                <w:b/>
                <w:bCs/>
                <w:sz w:val="24"/>
                <w:szCs w:val="24"/>
              </w:rPr>
              <w:t>ENL</w:t>
            </w:r>
            <w:r>
              <w:rPr>
                <w:rFonts w:ascii="Arial Narrow" w:hAnsi="Arial Narrow"/>
                <w:b/>
                <w:bCs/>
                <w:sz w:val="24"/>
                <w:szCs w:val="24"/>
              </w:rPr>
              <w:t>ACE</w:t>
            </w:r>
          </w:p>
        </w:tc>
        <w:tc>
          <w:tcPr>
            <w:tcW w:w="8714" w:type="dxa"/>
            <w:gridSpan w:val="5"/>
          </w:tcPr>
          <w:p w14:paraId="0FF678FB" w14:textId="77777777" w:rsidR="002564B6" w:rsidRPr="001C4BF4" w:rsidRDefault="002564B6" w:rsidP="00CC7592">
            <w:pPr>
              <w:jc w:val="both"/>
              <w:rPr>
                <w:rFonts w:ascii="Arial Narrow" w:hAnsi="Arial Narrow"/>
                <w:b/>
                <w:bCs/>
                <w:sz w:val="24"/>
                <w:szCs w:val="24"/>
              </w:rPr>
            </w:pPr>
          </w:p>
        </w:tc>
      </w:tr>
      <w:tr w:rsidR="002564B6" w14:paraId="071A57B6" w14:textId="77777777" w:rsidTr="00B71AAB">
        <w:tc>
          <w:tcPr>
            <w:tcW w:w="1742" w:type="dxa"/>
            <w:vMerge w:val="restart"/>
          </w:tcPr>
          <w:p w14:paraId="7E99C856" w14:textId="77777777" w:rsidR="002564B6" w:rsidRPr="001C4BF4" w:rsidRDefault="002564B6" w:rsidP="00CC7592">
            <w:pPr>
              <w:jc w:val="both"/>
              <w:rPr>
                <w:rFonts w:ascii="Arial Narrow" w:hAnsi="Arial Narrow"/>
                <w:b/>
                <w:bCs/>
                <w:sz w:val="24"/>
                <w:szCs w:val="24"/>
              </w:rPr>
            </w:pPr>
            <w:r w:rsidRPr="001C4BF4">
              <w:rPr>
                <w:rFonts w:ascii="Arial Narrow" w:hAnsi="Arial Narrow"/>
                <w:b/>
                <w:bCs/>
                <w:sz w:val="24"/>
                <w:szCs w:val="24"/>
              </w:rPr>
              <w:t>TUTORES</w:t>
            </w:r>
          </w:p>
        </w:tc>
        <w:tc>
          <w:tcPr>
            <w:tcW w:w="1742" w:type="dxa"/>
            <w:shd w:val="clear" w:color="auto" w:fill="FFFFFF" w:themeFill="background1"/>
          </w:tcPr>
          <w:p w14:paraId="6CA777A9" w14:textId="77777777" w:rsidR="002564B6" w:rsidRPr="001C4BF4" w:rsidRDefault="002564B6" w:rsidP="00CC7592">
            <w:pPr>
              <w:jc w:val="center"/>
              <w:rPr>
                <w:rFonts w:ascii="Arial Narrow" w:hAnsi="Arial Narrow"/>
                <w:b/>
                <w:bCs/>
                <w:sz w:val="24"/>
                <w:szCs w:val="24"/>
              </w:rPr>
            </w:pPr>
            <w:r w:rsidRPr="001C4BF4">
              <w:rPr>
                <w:rFonts w:ascii="Arial Narrow" w:hAnsi="Arial Narrow"/>
                <w:b/>
                <w:bCs/>
                <w:sz w:val="24"/>
                <w:szCs w:val="24"/>
              </w:rPr>
              <w:t>A</w:t>
            </w:r>
          </w:p>
        </w:tc>
        <w:tc>
          <w:tcPr>
            <w:tcW w:w="1743" w:type="dxa"/>
            <w:shd w:val="clear" w:color="auto" w:fill="FFFFFF" w:themeFill="background1"/>
          </w:tcPr>
          <w:p w14:paraId="6FA6884D" w14:textId="77777777" w:rsidR="002564B6" w:rsidRPr="001C4BF4" w:rsidRDefault="002564B6" w:rsidP="00CC7592">
            <w:pPr>
              <w:jc w:val="center"/>
              <w:rPr>
                <w:rFonts w:ascii="Arial Narrow" w:hAnsi="Arial Narrow"/>
                <w:b/>
                <w:bCs/>
                <w:sz w:val="24"/>
                <w:szCs w:val="24"/>
              </w:rPr>
            </w:pPr>
            <w:r w:rsidRPr="001C4BF4">
              <w:rPr>
                <w:rFonts w:ascii="Arial Narrow" w:hAnsi="Arial Narrow"/>
                <w:b/>
                <w:bCs/>
                <w:sz w:val="24"/>
                <w:szCs w:val="24"/>
              </w:rPr>
              <w:t>B</w:t>
            </w:r>
          </w:p>
        </w:tc>
        <w:tc>
          <w:tcPr>
            <w:tcW w:w="1743" w:type="dxa"/>
            <w:shd w:val="clear" w:color="auto" w:fill="FFFFFF" w:themeFill="background1"/>
          </w:tcPr>
          <w:p w14:paraId="62C7E031" w14:textId="77777777" w:rsidR="002564B6" w:rsidRPr="001C4BF4" w:rsidRDefault="002564B6" w:rsidP="00CC7592">
            <w:pPr>
              <w:jc w:val="center"/>
              <w:rPr>
                <w:rFonts w:ascii="Arial Narrow" w:hAnsi="Arial Narrow"/>
                <w:b/>
                <w:bCs/>
                <w:sz w:val="24"/>
                <w:szCs w:val="24"/>
              </w:rPr>
            </w:pPr>
            <w:r w:rsidRPr="001C4BF4">
              <w:rPr>
                <w:rFonts w:ascii="Arial Narrow" w:hAnsi="Arial Narrow"/>
                <w:b/>
                <w:bCs/>
                <w:sz w:val="24"/>
                <w:szCs w:val="24"/>
              </w:rPr>
              <w:t>C</w:t>
            </w:r>
          </w:p>
        </w:tc>
        <w:tc>
          <w:tcPr>
            <w:tcW w:w="1743" w:type="dxa"/>
          </w:tcPr>
          <w:p w14:paraId="28F09922" w14:textId="77777777" w:rsidR="002564B6" w:rsidRPr="001C4BF4" w:rsidRDefault="002564B6" w:rsidP="00CC7592">
            <w:pPr>
              <w:jc w:val="center"/>
              <w:rPr>
                <w:rFonts w:ascii="Arial Narrow" w:hAnsi="Arial Narrow"/>
                <w:b/>
                <w:bCs/>
                <w:sz w:val="24"/>
                <w:szCs w:val="24"/>
              </w:rPr>
            </w:pPr>
            <w:r w:rsidRPr="001C4BF4">
              <w:rPr>
                <w:rFonts w:ascii="Arial Narrow" w:hAnsi="Arial Narrow"/>
                <w:b/>
                <w:bCs/>
                <w:sz w:val="24"/>
                <w:szCs w:val="24"/>
              </w:rPr>
              <w:t>D</w:t>
            </w:r>
          </w:p>
        </w:tc>
        <w:tc>
          <w:tcPr>
            <w:tcW w:w="1743" w:type="dxa"/>
          </w:tcPr>
          <w:p w14:paraId="312F8552" w14:textId="77777777" w:rsidR="002564B6" w:rsidRPr="00665947" w:rsidRDefault="002564B6" w:rsidP="00CC7592">
            <w:pPr>
              <w:jc w:val="center"/>
              <w:rPr>
                <w:rFonts w:ascii="Arial Narrow" w:hAnsi="Arial Narrow"/>
                <w:b/>
                <w:bCs/>
              </w:rPr>
            </w:pPr>
            <w:r w:rsidRPr="00665947">
              <w:rPr>
                <w:rFonts w:ascii="Arial Narrow" w:hAnsi="Arial Narrow"/>
                <w:b/>
                <w:bCs/>
              </w:rPr>
              <w:t>E</w:t>
            </w:r>
          </w:p>
        </w:tc>
      </w:tr>
      <w:tr w:rsidR="002564B6" w14:paraId="04F6B14D" w14:textId="77777777" w:rsidTr="00B71AAB">
        <w:tc>
          <w:tcPr>
            <w:tcW w:w="1742" w:type="dxa"/>
            <w:vMerge/>
          </w:tcPr>
          <w:p w14:paraId="18A38815" w14:textId="77777777" w:rsidR="002564B6" w:rsidRPr="001C4BF4" w:rsidRDefault="002564B6" w:rsidP="00CC7592">
            <w:pPr>
              <w:jc w:val="both"/>
              <w:rPr>
                <w:rFonts w:ascii="Arial Narrow" w:hAnsi="Arial Narrow"/>
                <w:sz w:val="24"/>
                <w:szCs w:val="24"/>
              </w:rPr>
            </w:pPr>
          </w:p>
        </w:tc>
        <w:tc>
          <w:tcPr>
            <w:tcW w:w="1742" w:type="dxa"/>
            <w:shd w:val="clear" w:color="auto" w:fill="FFFFFF" w:themeFill="background1"/>
          </w:tcPr>
          <w:p w14:paraId="54A8527D" w14:textId="77777777" w:rsidR="002564B6" w:rsidRPr="001C4BF4" w:rsidRDefault="002564B6" w:rsidP="00CC7592">
            <w:pPr>
              <w:jc w:val="center"/>
              <w:rPr>
                <w:rFonts w:ascii="Arial Narrow" w:hAnsi="Arial Narrow"/>
                <w:b/>
                <w:bCs/>
                <w:sz w:val="24"/>
                <w:szCs w:val="24"/>
              </w:rPr>
            </w:pPr>
          </w:p>
        </w:tc>
        <w:tc>
          <w:tcPr>
            <w:tcW w:w="1743" w:type="dxa"/>
            <w:shd w:val="clear" w:color="auto" w:fill="FFFFFF" w:themeFill="background1"/>
          </w:tcPr>
          <w:p w14:paraId="58715C7A" w14:textId="77777777" w:rsidR="002564B6" w:rsidRPr="001C4BF4" w:rsidRDefault="002564B6" w:rsidP="00CC7592">
            <w:pPr>
              <w:jc w:val="center"/>
              <w:rPr>
                <w:rFonts w:ascii="Arial Narrow" w:hAnsi="Arial Narrow"/>
                <w:b/>
                <w:bCs/>
                <w:sz w:val="24"/>
                <w:szCs w:val="24"/>
              </w:rPr>
            </w:pPr>
          </w:p>
        </w:tc>
        <w:tc>
          <w:tcPr>
            <w:tcW w:w="1743" w:type="dxa"/>
            <w:shd w:val="clear" w:color="auto" w:fill="FFFFFF" w:themeFill="background1"/>
          </w:tcPr>
          <w:p w14:paraId="0FF590B6" w14:textId="77777777" w:rsidR="002564B6" w:rsidRPr="001C4BF4" w:rsidRDefault="002564B6" w:rsidP="00CC7592">
            <w:pPr>
              <w:jc w:val="center"/>
              <w:rPr>
                <w:rFonts w:ascii="Arial Narrow" w:hAnsi="Arial Narrow"/>
                <w:b/>
                <w:bCs/>
                <w:sz w:val="24"/>
                <w:szCs w:val="24"/>
              </w:rPr>
            </w:pPr>
          </w:p>
        </w:tc>
        <w:tc>
          <w:tcPr>
            <w:tcW w:w="1743" w:type="dxa"/>
          </w:tcPr>
          <w:p w14:paraId="5ABD482B" w14:textId="77777777" w:rsidR="002564B6" w:rsidRPr="001C4BF4" w:rsidRDefault="002564B6" w:rsidP="00CC7592">
            <w:pPr>
              <w:jc w:val="center"/>
              <w:rPr>
                <w:rFonts w:ascii="Arial Narrow" w:hAnsi="Arial Narrow"/>
                <w:b/>
                <w:bCs/>
                <w:sz w:val="24"/>
                <w:szCs w:val="24"/>
              </w:rPr>
            </w:pPr>
          </w:p>
        </w:tc>
        <w:tc>
          <w:tcPr>
            <w:tcW w:w="1743" w:type="dxa"/>
          </w:tcPr>
          <w:p w14:paraId="2A868059" w14:textId="77777777" w:rsidR="002564B6" w:rsidRDefault="002564B6" w:rsidP="00CC7592">
            <w:pPr>
              <w:jc w:val="both"/>
              <w:rPr>
                <w:rFonts w:ascii="Arial Narrow" w:hAnsi="Arial Narrow"/>
              </w:rPr>
            </w:pPr>
          </w:p>
        </w:tc>
      </w:tr>
    </w:tbl>
    <w:p w14:paraId="32922711" w14:textId="77777777" w:rsidR="002564B6" w:rsidRDefault="002564B6" w:rsidP="002564B6">
      <w:pPr>
        <w:jc w:val="both"/>
        <w:rPr>
          <w:rFonts w:ascii="Arial Narrow" w:hAnsi="Arial Narrow"/>
        </w:rPr>
      </w:pPr>
    </w:p>
    <w:p w14:paraId="2BF1754B" w14:textId="77777777" w:rsidR="002564B6" w:rsidRDefault="002564B6" w:rsidP="002564B6">
      <w:pPr>
        <w:jc w:val="both"/>
        <w:rPr>
          <w:rFonts w:ascii="Arial Narrow" w:hAnsi="Arial Narrow"/>
        </w:rPr>
      </w:pPr>
    </w:p>
    <w:tbl>
      <w:tblPr>
        <w:tblStyle w:val="Tablaconcuadrcula"/>
        <w:tblW w:w="0" w:type="auto"/>
        <w:tblLook w:val="04A0" w:firstRow="1" w:lastRow="0" w:firstColumn="1" w:lastColumn="0" w:noHBand="0" w:noVBand="1"/>
      </w:tblPr>
      <w:tblGrid>
        <w:gridCol w:w="1271"/>
        <w:gridCol w:w="2296"/>
        <w:gridCol w:w="2296"/>
        <w:gridCol w:w="2296"/>
        <w:gridCol w:w="2297"/>
      </w:tblGrid>
      <w:tr w:rsidR="002564B6" w14:paraId="5D3045A7" w14:textId="77777777" w:rsidTr="00B71AAB">
        <w:tc>
          <w:tcPr>
            <w:tcW w:w="1271" w:type="dxa"/>
            <w:shd w:val="clear" w:color="auto" w:fill="FFFFFF" w:themeFill="background1"/>
          </w:tcPr>
          <w:p w14:paraId="692D87F9" w14:textId="77777777" w:rsidR="002564B6" w:rsidRPr="00B71AAB" w:rsidRDefault="002564B6" w:rsidP="00CC7592">
            <w:pPr>
              <w:rPr>
                <w:rFonts w:ascii="Arial Narrow" w:hAnsi="Arial Narrow"/>
                <w:b/>
                <w:bCs/>
                <w:sz w:val="24"/>
                <w:szCs w:val="24"/>
              </w:rPr>
            </w:pPr>
            <w:r w:rsidRPr="00B71AAB">
              <w:rPr>
                <w:rFonts w:ascii="Arial Narrow" w:hAnsi="Arial Narrow"/>
                <w:b/>
                <w:bCs/>
                <w:sz w:val="24"/>
                <w:szCs w:val="24"/>
              </w:rPr>
              <w:t>FECHA</w:t>
            </w:r>
          </w:p>
        </w:tc>
        <w:tc>
          <w:tcPr>
            <w:tcW w:w="9185" w:type="dxa"/>
            <w:gridSpan w:val="4"/>
            <w:shd w:val="clear" w:color="auto" w:fill="FFFFFF" w:themeFill="background1"/>
          </w:tcPr>
          <w:p w14:paraId="12C65179" w14:textId="77777777" w:rsidR="002564B6" w:rsidRPr="00B71AAB" w:rsidRDefault="002564B6" w:rsidP="00CC7592">
            <w:pPr>
              <w:rPr>
                <w:rFonts w:ascii="Arial Narrow" w:hAnsi="Arial Narrow"/>
                <w:b/>
                <w:bCs/>
                <w:sz w:val="24"/>
                <w:szCs w:val="24"/>
              </w:rPr>
            </w:pPr>
          </w:p>
        </w:tc>
      </w:tr>
      <w:tr w:rsidR="002564B6" w14:paraId="1FAAFBBB" w14:textId="77777777" w:rsidTr="00CC7592">
        <w:trPr>
          <w:trHeight w:val="384"/>
        </w:trPr>
        <w:tc>
          <w:tcPr>
            <w:tcW w:w="1271" w:type="dxa"/>
          </w:tcPr>
          <w:p w14:paraId="1FED0870" w14:textId="77777777" w:rsidR="002564B6" w:rsidRPr="00A97284" w:rsidRDefault="002564B6" w:rsidP="00CC7592">
            <w:pPr>
              <w:jc w:val="both"/>
              <w:rPr>
                <w:rFonts w:ascii="Arial Narrow" w:hAnsi="Arial Narrow"/>
                <w:b/>
                <w:bCs/>
              </w:rPr>
            </w:pPr>
          </w:p>
        </w:tc>
        <w:tc>
          <w:tcPr>
            <w:tcW w:w="2296" w:type="dxa"/>
            <w:vAlign w:val="center"/>
          </w:tcPr>
          <w:p w14:paraId="63697253" w14:textId="77777777" w:rsidR="002564B6" w:rsidRPr="00A97284" w:rsidRDefault="002564B6" w:rsidP="00CC7592">
            <w:pPr>
              <w:jc w:val="center"/>
              <w:rPr>
                <w:rFonts w:ascii="Arial Narrow" w:hAnsi="Arial Narrow"/>
                <w:b/>
                <w:bCs/>
                <w:sz w:val="24"/>
                <w:szCs w:val="24"/>
              </w:rPr>
            </w:pPr>
            <w:r>
              <w:rPr>
                <w:rFonts w:ascii="Arial Narrow" w:hAnsi="Arial Narrow"/>
                <w:b/>
                <w:bCs/>
                <w:sz w:val="24"/>
                <w:szCs w:val="24"/>
              </w:rPr>
              <w:t>REUNIR</w:t>
            </w:r>
          </w:p>
        </w:tc>
        <w:tc>
          <w:tcPr>
            <w:tcW w:w="2296" w:type="dxa"/>
            <w:vAlign w:val="center"/>
          </w:tcPr>
          <w:p w14:paraId="5F53B87C" w14:textId="77777777" w:rsidR="002564B6" w:rsidRPr="00A97284" w:rsidRDefault="002564B6" w:rsidP="00CC7592">
            <w:pPr>
              <w:jc w:val="center"/>
              <w:rPr>
                <w:rFonts w:ascii="Arial Narrow" w:hAnsi="Arial Narrow"/>
                <w:b/>
                <w:bCs/>
                <w:sz w:val="24"/>
                <w:szCs w:val="24"/>
              </w:rPr>
            </w:pPr>
            <w:r>
              <w:rPr>
                <w:rFonts w:ascii="Arial Narrow" w:hAnsi="Arial Narrow"/>
                <w:b/>
                <w:bCs/>
                <w:sz w:val="24"/>
                <w:szCs w:val="24"/>
              </w:rPr>
              <w:t>ACTIVAR</w:t>
            </w:r>
          </w:p>
        </w:tc>
        <w:tc>
          <w:tcPr>
            <w:tcW w:w="2296" w:type="dxa"/>
            <w:vAlign w:val="center"/>
          </w:tcPr>
          <w:p w14:paraId="29D96130" w14:textId="77777777" w:rsidR="002564B6" w:rsidRPr="00A97284" w:rsidRDefault="002564B6" w:rsidP="00CC7592">
            <w:pPr>
              <w:jc w:val="center"/>
              <w:rPr>
                <w:rFonts w:ascii="Arial Narrow" w:hAnsi="Arial Narrow"/>
                <w:b/>
                <w:bCs/>
                <w:sz w:val="24"/>
                <w:szCs w:val="24"/>
              </w:rPr>
            </w:pPr>
            <w:r>
              <w:rPr>
                <w:rFonts w:ascii="Arial Narrow" w:hAnsi="Arial Narrow"/>
                <w:b/>
                <w:bCs/>
                <w:sz w:val="24"/>
                <w:szCs w:val="24"/>
              </w:rPr>
              <w:t>PREPARAR</w:t>
            </w:r>
          </w:p>
        </w:tc>
        <w:tc>
          <w:tcPr>
            <w:tcW w:w="2297" w:type="dxa"/>
            <w:vAlign w:val="center"/>
          </w:tcPr>
          <w:p w14:paraId="137236BF" w14:textId="77777777" w:rsidR="002564B6" w:rsidRPr="00A97284" w:rsidRDefault="002564B6" w:rsidP="00CC7592">
            <w:pPr>
              <w:jc w:val="center"/>
              <w:rPr>
                <w:rFonts w:ascii="Arial Narrow" w:hAnsi="Arial Narrow"/>
                <w:b/>
                <w:bCs/>
                <w:sz w:val="24"/>
                <w:szCs w:val="24"/>
              </w:rPr>
            </w:pPr>
            <w:r>
              <w:rPr>
                <w:rFonts w:ascii="Arial Narrow" w:hAnsi="Arial Narrow"/>
                <w:b/>
                <w:bCs/>
                <w:sz w:val="24"/>
                <w:szCs w:val="24"/>
              </w:rPr>
              <w:t>CELEBRAR</w:t>
            </w:r>
          </w:p>
        </w:tc>
      </w:tr>
      <w:tr w:rsidR="002564B6" w14:paraId="236294A2" w14:textId="77777777" w:rsidTr="00CC7592">
        <w:tc>
          <w:tcPr>
            <w:tcW w:w="1271" w:type="dxa"/>
          </w:tcPr>
          <w:p w14:paraId="7D87ED34" w14:textId="77777777" w:rsidR="002564B6" w:rsidRPr="00A97284" w:rsidRDefault="002564B6" w:rsidP="00CC7592">
            <w:pPr>
              <w:rPr>
                <w:rFonts w:ascii="Arial Narrow" w:hAnsi="Arial Narrow"/>
                <w:b/>
                <w:bCs/>
                <w:sz w:val="24"/>
                <w:szCs w:val="24"/>
              </w:rPr>
            </w:pPr>
            <w:r w:rsidRPr="00A97284">
              <w:rPr>
                <w:rFonts w:ascii="Arial Narrow" w:hAnsi="Arial Narrow"/>
                <w:b/>
                <w:bCs/>
                <w:sz w:val="24"/>
                <w:szCs w:val="24"/>
              </w:rPr>
              <w:t>HORA</w:t>
            </w:r>
          </w:p>
        </w:tc>
        <w:tc>
          <w:tcPr>
            <w:tcW w:w="2296" w:type="dxa"/>
            <w:vAlign w:val="center"/>
          </w:tcPr>
          <w:p w14:paraId="62A3CD8A" w14:textId="77777777" w:rsidR="002564B6" w:rsidRPr="00A97284" w:rsidRDefault="002564B6" w:rsidP="00CC7592">
            <w:pPr>
              <w:jc w:val="center"/>
              <w:rPr>
                <w:rFonts w:ascii="Arial Narrow" w:hAnsi="Arial Narrow"/>
                <w:b/>
                <w:bCs/>
              </w:rPr>
            </w:pPr>
          </w:p>
        </w:tc>
        <w:tc>
          <w:tcPr>
            <w:tcW w:w="2296" w:type="dxa"/>
            <w:vAlign w:val="center"/>
          </w:tcPr>
          <w:p w14:paraId="41110578" w14:textId="77777777" w:rsidR="002564B6" w:rsidRPr="00A97284" w:rsidRDefault="002564B6" w:rsidP="00CC7592">
            <w:pPr>
              <w:jc w:val="center"/>
              <w:rPr>
                <w:rFonts w:ascii="Arial Narrow" w:hAnsi="Arial Narrow"/>
                <w:b/>
                <w:bCs/>
              </w:rPr>
            </w:pPr>
          </w:p>
        </w:tc>
        <w:tc>
          <w:tcPr>
            <w:tcW w:w="2296" w:type="dxa"/>
            <w:vAlign w:val="center"/>
          </w:tcPr>
          <w:p w14:paraId="450B9A5F" w14:textId="77777777" w:rsidR="002564B6" w:rsidRPr="00A97284" w:rsidRDefault="002564B6" w:rsidP="00CC7592">
            <w:pPr>
              <w:jc w:val="center"/>
              <w:rPr>
                <w:rFonts w:ascii="Arial Narrow" w:hAnsi="Arial Narrow"/>
                <w:b/>
                <w:bCs/>
              </w:rPr>
            </w:pPr>
          </w:p>
        </w:tc>
        <w:tc>
          <w:tcPr>
            <w:tcW w:w="2297" w:type="dxa"/>
            <w:vAlign w:val="center"/>
          </w:tcPr>
          <w:p w14:paraId="692DF6D1" w14:textId="77777777" w:rsidR="002564B6" w:rsidRPr="00A97284" w:rsidRDefault="002564B6" w:rsidP="00CC7592">
            <w:pPr>
              <w:jc w:val="center"/>
              <w:rPr>
                <w:rFonts w:ascii="Arial Narrow" w:hAnsi="Arial Narrow"/>
                <w:b/>
                <w:bCs/>
              </w:rPr>
            </w:pPr>
          </w:p>
        </w:tc>
      </w:tr>
      <w:tr w:rsidR="002564B6" w14:paraId="183CFCAD" w14:textId="77777777" w:rsidTr="00CC7592">
        <w:tc>
          <w:tcPr>
            <w:tcW w:w="1271" w:type="dxa"/>
          </w:tcPr>
          <w:p w14:paraId="17ECC320" w14:textId="77777777" w:rsidR="002564B6" w:rsidRPr="00A97284" w:rsidRDefault="002564B6" w:rsidP="00CC7592">
            <w:pPr>
              <w:rPr>
                <w:rFonts w:ascii="Arial Narrow" w:hAnsi="Arial Narrow"/>
                <w:b/>
                <w:bCs/>
                <w:sz w:val="24"/>
                <w:szCs w:val="24"/>
              </w:rPr>
            </w:pPr>
            <w:r w:rsidRPr="00A97284">
              <w:rPr>
                <w:rFonts w:ascii="Arial Narrow" w:hAnsi="Arial Narrow"/>
                <w:b/>
                <w:bCs/>
                <w:sz w:val="24"/>
                <w:szCs w:val="24"/>
              </w:rPr>
              <w:t>LUGAR</w:t>
            </w:r>
          </w:p>
        </w:tc>
        <w:tc>
          <w:tcPr>
            <w:tcW w:w="2296" w:type="dxa"/>
            <w:vAlign w:val="center"/>
          </w:tcPr>
          <w:p w14:paraId="710665E8" w14:textId="77777777" w:rsidR="002564B6" w:rsidRPr="00A97284" w:rsidRDefault="002564B6" w:rsidP="00CC7592">
            <w:pPr>
              <w:jc w:val="center"/>
              <w:rPr>
                <w:rFonts w:ascii="Arial Narrow" w:hAnsi="Arial Narrow"/>
                <w:b/>
                <w:bCs/>
              </w:rPr>
            </w:pPr>
          </w:p>
        </w:tc>
        <w:tc>
          <w:tcPr>
            <w:tcW w:w="2296" w:type="dxa"/>
            <w:vAlign w:val="center"/>
          </w:tcPr>
          <w:p w14:paraId="1D8079D5" w14:textId="77777777" w:rsidR="002564B6" w:rsidRPr="00A97284" w:rsidRDefault="002564B6" w:rsidP="00CC7592">
            <w:pPr>
              <w:jc w:val="center"/>
              <w:rPr>
                <w:rFonts w:ascii="Arial Narrow" w:hAnsi="Arial Narrow"/>
                <w:b/>
                <w:bCs/>
              </w:rPr>
            </w:pPr>
          </w:p>
        </w:tc>
        <w:tc>
          <w:tcPr>
            <w:tcW w:w="2296" w:type="dxa"/>
            <w:vAlign w:val="center"/>
          </w:tcPr>
          <w:p w14:paraId="64CEA04A" w14:textId="77777777" w:rsidR="002564B6" w:rsidRPr="00A97284" w:rsidRDefault="002564B6" w:rsidP="00CC7592">
            <w:pPr>
              <w:jc w:val="center"/>
              <w:rPr>
                <w:rFonts w:ascii="Arial Narrow" w:hAnsi="Arial Narrow"/>
                <w:b/>
                <w:bCs/>
              </w:rPr>
            </w:pPr>
          </w:p>
        </w:tc>
        <w:tc>
          <w:tcPr>
            <w:tcW w:w="2297" w:type="dxa"/>
            <w:vAlign w:val="center"/>
          </w:tcPr>
          <w:p w14:paraId="65E834C3" w14:textId="77777777" w:rsidR="002564B6" w:rsidRPr="00A97284" w:rsidRDefault="002564B6" w:rsidP="00CC7592">
            <w:pPr>
              <w:jc w:val="center"/>
              <w:rPr>
                <w:rFonts w:ascii="Arial Narrow" w:hAnsi="Arial Narrow"/>
                <w:b/>
                <w:bCs/>
              </w:rPr>
            </w:pPr>
          </w:p>
        </w:tc>
      </w:tr>
      <w:tr w:rsidR="002564B6" w14:paraId="5C62DBCC" w14:textId="77777777" w:rsidTr="00CC7592">
        <w:tc>
          <w:tcPr>
            <w:tcW w:w="1271" w:type="dxa"/>
          </w:tcPr>
          <w:p w14:paraId="76B63889" w14:textId="77777777" w:rsidR="002564B6" w:rsidRPr="00A97284" w:rsidRDefault="002564B6" w:rsidP="00CC7592">
            <w:pPr>
              <w:rPr>
                <w:rFonts w:ascii="Arial Narrow" w:hAnsi="Arial Narrow"/>
                <w:b/>
                <w:bCs/>
                <w:sz w:val="24"/>
                <w:szCs w:val="24"/>
              </w:rPr>
            </w:pPr>
            <w:r w:rsidRPr="00A97284">
              <w:rPr>
                <w:rFonts w:ascii="Arial Narrow" w:hAnsi="Arial Narrow"/>
                <w:b/>
                <w:bCs/>
                <w:sz w:val="24"/>
                <w:szCs w:val="24"/>
              </w:rPr>
              <w:t>MATERIAL</w:t>
            </w:r>
          </w:p>
        </w:tc>
        <w:tc>
          <w:tcPr>
            <w:tcW w:w="2296" w:type="dxa"/>
          </w:tcPr>
          <w:p w14:paraId="47A3C8BE" w14:textId="77777777" w:rsidR="002564B6" w:rsidRPr="00A97284" w:rsidRDefault="002564B6" w:rsidP="00CC7592">
            <w:pPr>
              <w:jc w:val="center"/>
              <w:rPr>
                <w:rFonts w:ascii="Arial Narrow" w:hAnsi="Arial Narrow"/>
              </w:rPr>
            </w:pPr>
          </w:p>
        </w:tc>
        <w:tc>
          <w:tcPr>
            <w:tcW w:w="2296" w:type="dxa"/>
          </w:tcPr>
          <w:p w14:paraId="71590D4B" w14:textId="77777777" w:rsidR="002564B6" w:rsidRPr="00A97284" w:rsidRDefault="002564B6" w:rsidP="00CC7592">
            <w:pPr>
              <w:jc w:val="center"/>
              <w:rPr>
                <w:rFonts w:ascii="Arial Narrow" w:hAnsi="Arial Narrow"/>
              </w:rPr>
            </w:pPr>
          </w:p>
        </w:tc>
        <w:tc>
          <w:tcPr>
            <w:tcW w:w="2296" w:type="dxa"/>
          </w:tcPr>
          <w:p w14:paraId="005FE226" w14:textId="77777777" w:rsidR="002564B6" w:rsidRPr="00A97284" w:rsidRDefault="002564B6" w:rsidP="00CC7592">
            <w:pPr>
              <w:jc w:val="center"/>
              <w:rPr>
                <w:rFonts w:ascii="Arial Narrow" w:hAnsi="Arial Narrow"/>
              </w:rPr>
            </w:pPr>
          </w:p>
        </w:tc>
        <w:tc>
          <w:tcPr>
            <w:tcW w:w="2297" w:type="dxa"/>
          </w:tcPr>
          <w:p w14:paraId="79736E7E" w14:textId="77777777" w:rsidR="002564B6" w:rsidRPr="00A97284" w:rsidRDefault="002564B6" w:rsidP="00CC7592">
            <w:pPr>
              <w:jc w:val="center"/>
              <w:rPr>
                <w:rFonts w:ascii="Arial Narrow" w:hAnsi="Arial Narrow"/>
              </w:rPr>
            </w:pPr>
          </w:p>
        </w:tc>
      </w:tr>
    </w:tbl>
    <w:p w14:paraId="57970B48" w14:textId="77777777" w:rsidR="002564B6" w:rsidRDefault="002564B6" w:rsidP="002564B6">
      <w:pPr>
        <w:jc w:val="both"/>
        <w:rPr>
          <w:rFonts w:ascii="Arial Narrow" w:hAnsi="Arial Narrow"/>
        </w:rPr>
      </w:pPr>
    </w:p>
    <w:p w14:paraId="5898B1C1" w14:textId="77777777" w:rsidR="002564B6" w:rsidRPr="0083506D" w:rsidRDefault="002564B6" w:rsidP="002564B6">
      <w:pPr>
        <w:jc w:val="both"/>
        <w:rPr>
          <w:rFonts w:ascii="Arial Narrow" w:hAnsi="Arial Narrow"/>
        </w:rPr>
      </w:pPr>
    </w:p>
    <w:tbl>
      <w:tblPr>
        <w:tblStyle w:val="Tablaconcuadrcula"/>
        <w:tblW w:w="10490" w:type="dxa"/>
        <w:tblInd w:w="-5" w:type="dxa"/>
        <w:tblLook w:val="04A0" w:firstRow="1" w:lastRow="0" w:firstColumn="1" w:lastColumn="0" w:noHBand="0" w:noVBand="1"/>
      </w:tblPr>
      <w:tblGrid>
        <w:gridCol w:w="1843"/>
        <w:gridCol w:w="8647"/>
      </w:tblGrid>
      <w:tr w:rsidR="002564B6" w:rsidRPr="0083506D" w14:paraId="0973468E" w14:textId="77777777" w:rsidTr="00CC7592">
        <w:tc>
          <w:tcPr>
            <w:tcW w:w="10490" w:type="dxa"/>
            <w:gridSpan w:val="2"/>
            <w:shd w:val="clear" w:color="auto" w:fill="auto"/>
          </w:tcPr>
          <w:p w14:paraId="74E828D4" w14:textId="77777777" w:rsidR="002564B6" w:rsidRPr="001E6B33" w:rsidRDefault="002564B6" w:rsidP="00CC7592">
            <w:pPr>
              <w:jc w:val="center"/>
              <w:rPr>
                <w:rFonts w:ascii="Arial Narrow" w:hAnsi="Arial Narrow"/>
                <w:b/>
                <w:bCs/>
                <w:sz w:val="48"/>
                <w:szCs w:val="48"/>
              </w:rPr>
            </w:pPr>
            <w:r w:rsidRPr="001E6B33">
              <w:rPr>
                <w:rFonts w:ascii="Arial Narrow" w:hAnsi="Arial Narrow"/>
                <w:b/>
                <w:bCs/>
                <w:sz w:val="48"/>
                <w:szCs w:val="48"/>
              </w:rPr>
              <w:t>DESARROLLO</w:t>
            </w:r>
          </w:p>
        </w:tc>
      </w:tr>
      <w:tr w:rsidR="002564B6" w:rsidRPr="0083506D" w14:paraId="5F3A8848" w14:textId="77777777" w:rsidTr="00CC7592">
        <w:tc>
          <w:tcPr>
            <w:tcW w:w="1843" w:type="dxa"/>
            <w:shd w:val="clear" w:color="auto" w:fill="auto"/>
          </w:tcPr>
          <w:p w14:paraId="26665AAD" w14:textId="77777777" w:rsidR="002564B6" w:rsidRDefault="002564B6" w:rsidP="00CC7592">
            <w:pPr>
              <w:jc w:val="center"/>
              <w:rPr>
                <w:rFonts w:ascii="Arial Narrow" w:hAnsi="Arial Narrow"/>
                <w:b/>
                <w:bCs/>
              </w:rPr>
            </w:pPr>
          </w:p>
          <w:p w14:paraId="3FB17551" w14:textId="77777777" w:rsidR="002564B6" w:rsidRDefault="002564B6" w:rsidP="00CC7592">
            <w:pPr>
              <w:jc w:val="center"/>
              <w:rPr>
                <w:rFonts w:ascii="Arial Narrow" w:hAnsi="Arial Narrow"/>
                <w:b/>
                <w:bCs/>
              </w:rPr>
            </w:pPr>
          </w:p>
          <w:p w14:paraId="15EE6F6F" w14:textId="77777777" w:rsidR="002564B6" w:rsidRDefault="002564B6" w:rsidP="00CC7592">
            <w:pPr>
              <w:jc w:val="center"/>
              <w:rPr>
                <w:rFonts w:ascii="Arial Narrow" w:hAnsi="Arial Narrow"/>
                <w:b/>
                <w:bCs/>
              </w:rPr>
            </w:pPr>
            <w:r>
              <w:rPr>
                <w:rFonts w:ascii="Arial Narrow" w:hAnsi="Arial Narrow"/>
                <w:b/>
                <w:bCs/>
              </w:rPr>
              <w:t>REUNIR</w:t>
            </w:r>
          </w:p>
          <w:p w14:paraId="7735A1FA" w14:textId="77777777" w:rsidR="002564B6" w:rsidRPr="0083506D" w:rsidRDefault="002564B6" w:rsidP="00CC7592">
            <w:pPr>
              <w:jc w:val="center"/>
              <w:rPr>
                <w:rFonts w:ascii="Arial Narrow" w:hAnsi="Arial Narrow"/>
              </w:rPr>
            </w:pPr>
          </w:p>
        </w:tc>
        <w:tc>
          <w:tcPr>
            <w:tcW w:w="8647" w:type="dxa"/>
            <w:shd w:val="clear" w:color="auto" w:fill="auto"/>
          </w:tcPr>
          <w:p w14:paraId="7DFD718B" w14:textId="77777777" w:rsidR="00B71AAB" w:rsidRDefault="00B71AAB" w:rsidP="00CC7592">
            <w:pPr>
              <w:jc w:val="both"/>
              <w:rPr>
                <w:rFonts w:ascii="Arial Narrow" w:hAnsi="Arial Narrow"/>
              </w:rPr>
            </w:pPr>
          </w:p>
          <w:p w14:paraId="5F93FDE9" w14:textId="794C44EF" w:rsidR="002564B6" w:rsidRDefault="002564B6" w:rsidP="00CC7592">
            <w:pPr>
              <w:jc w:val="both"/>
              <w:rPr>
                <w:rFonts w:ascii="Arial Narrow" w:hAnsi="Arial Narrow"/>
              </w:rPr>
            </w:pPr>
            <w:r>
              <w:rPr>
                <w:rFonts w:ascii="Arial Narrow" w:hAnsi="Arial Narrow"/>
              </w:rPr>
              <w:t>ASAMBLEA.</w:t>
            </w:r>
          </w:p>
          <w:p w14:paraId="63B734CB" w14:textId="77777777" w:rsidR="00232818" w:rsidRPr="00232818" w:rsidRDefault="00232818" w:rsidP="00232818">
            <w:pPr>
              <w:jc w:val="both"/>
              <w:rPr>
                <w:rFonts w:ascii="Arial Narrow" w:hAnsi="Arial Narrow"/>
              </w:rPr>
            </w:pPr>
            <w:r w:rsidRPr="00232818">
              <w:rPr>
                <w:rFonts w:ascii="Arial Narrow" w:hAnsi="Arial Narrow"/>
              </w:rPr>
              <w:t>Nos colocamos en círculo sentados en el suelo/sillas, las mesas estarán alrededor de la clase. La intención es crear un espacio en el que expresar sentimientos, contar historias personales, explicar cómo estamos, algún suceso que nos ha afectado, felicitar o criticar de forma adecuada a los compañeros, etc. La asamblea debe crear un clima donde los alumnos se sienten escuchados y libres para opinar.</w:t>
            </w:r>
          </w:p>
          <w:p w14:paraId="423204AD" w14:textId="77777777" w:rsidR="00232818" w:rsidRPr="00232818" w:rsidRDefault="00232818" w:rsidP="00232818">
            <w:pPr>
              <w:jc w:val="both"/>
              <w:rPr>
                <w:rFonts w:ascii="Arial Narrow" w:hAnsi="Arial Narrow"/>
              </w:rPr>
            </w:pPr>
            <w:r w:rsidRPr="00232818">
              <w:rPr>
                <w:rFonts w:ascii="Arial Narrow" w:hAnsi="Arial Narrow"/>
              </w:rPr>
              <w:t>Preguntas sugeridas: ¿Cómo estáis? ¿Os sentís bien? ¿Alguien quiere comentar algo que le preocupe / alegre? Escuchamos sus aportaciones.</w:t>
            </w:r>
          </w:p>
          <w:p w14:paraId="26F30D06" w14:textId="135D768A" w:rsidR="002564B6" w:rsidRDefault="00232818" w:rsidP="00232818">
            <w:pPr>
              <w:jc w:val="both"/>
              <w:rPr>
                <w:rFonts w:ascii="Arial Narrow" w:hAnsi="Arial Narrow"/>
              </w:rPr>
            </w:pPr>
            <w:r w:rsidRPr="00232818">
              <w:rPr>
                <w:rFonts w:ascii="Arial Narrow" w:hAnsi="Arial Narrow"/>
              </w:rPr>
              <w:t>Después de crear ese clima de relajación y serenidad les preguntaremos:</w:t>
            </w:r>
            <w:r>
              <w:rPr>
                <w:rFonts w:ascii="Arial Narrow" w:hAnsi="Arial Narrow"/>
              </w:rPr>
              <w:t xml:space="preserve"> ¿</w:t>
            </w:r>
            <w:r w:rsidRPr="00232818">
              <w:rPr>
                <w:rFonts w:ascii="Arial Narrow" w:hAnsi="Arial Narrow"/>
              </w:rPr>
              <w:t>Sabéis que estamos celebrando un tiempo litúrgico especial? ¿Cómo se llama? ¿Qué significa? ¿Cómo nos preparamos? ¿Qué pasa al final de la Cuaresma?</w:t>
            </w:r>
          </w:p>
          <w:p w14:paraId="50D07EBE" w14:textId="77777777" w:rsidR="00B71AAB" w:rsidRDefault="00B71AAB" w:rsidP="00CC7592">
            <w:pPr>
              <w:jc w:val="both"/>
              <w:rPr>
                <w:rFonts w:ascii="Arial Narrow" w:hAnsi="Arial Narrow"/>
              </w:rPr>
            </w:pPr>
          </w:p>
          <w:p w14:paraId="5547745F" w14:textId="69CF50AD" w:rsidR="002564B6" w:rsidRDefault="002564B6" w:rsidP="00CC7592">
            <w:pPr>
              <w:jc w:val="both"/>
              <w:rPr>
                <w:rFonts w:ascii="Arial Narrow" w:hAnsi="Arial Narrow"/>
              </w:rPr>
            </w:pPr>
            <w:r>
              <w:rPr>
                <w:rFonts w:ascii="Arial Narrow" w:hAnsi="Arial Narrow"/>
              </w:rPr>
              <w:t>NARRACIÓN.</w:t>
            </w:r>
          </w:p>
          <w:p w14:paraId="31484E82" w14:textId="3F5FE0C1" w:rsidR="002564B6" w:rsidRDefault="002564B6" w:rsidP="00CC7592">
            <w:pPr>
              <w:jc w:val="both"/>
              <w:rPr>
                <w:rFonts w:ascii="Arial Narrow" w:hAnsi="Arial Narrow"/>
              </w:rPr>
            </w:pPr>
            <w:r>
              <w:rPr>
                <w:rFonts w:ascii="Arial Narrow" w:hAnsi="Arial Narrow"/>
              </w:rPr>
              <w:t>Vamos a colocar en círculo cuatro imágenes para que los alumnos las vean. Las enseñamos primero. ¿Qué historia puede salir de ellas? ¿Por cuál empezamos?</w:t>
            </w:r>
            <w:r w:rsidR="00232818">
              <w:rPr>
                <w:rFonts w:ascii="Arial Narrow" w:hAnsi="Arial Narrow"/>
              </w:rPr>
              <w:t xml:space="preserve"> ¿Qué nos llama la atención de cada una?</w:t>
            </w:r>
            <w:r>
              <w:rPr>
                <w:rFonts w:ascii="Arial Narrow" w:hAnsi="Arial Narrow"/>
              </w:rPr>
              <w:t xml:space="preserve"> </w:t>
            </w:r>
          </w:p>
          <w:p w14:paraId="3DF89D94" w14:textId="77777777" w:rsidR="002564B6" w:rsidRDefault="002564B6" w:rsidP="00CC7592">
            <w:pPr>
              <w:jc w:val="both"/>
              <w:rPr>
                <w:rFonts w:ascii="Arial Narrow" w:hAnsi="Arial Narrow"/>
              </w:rPr>
            </w:pPr>
          </w:p>
          <w:p w14:paraId="05C21421" w14:textId="77777777" w:rsidR="002564B6" w:rsidRDefault="002564B6" w:rsidP="00CC7592">
            <w:pPr>
              <w:ind w:left="708"/>
              <w:jc w:val="both"/>
              <w:rPr>
                <w:rFonts w:ascii="Arial Narrow" w:hAnsi="Arial Narrow"/>
              </w:rPr>
            </w:pPr>
            <w:r>
              <w:rPr>
                <w:rFonts w:ascii="Arial Narrow" w:hAnsi="Arial Narrow"/>
              </w:rPr>
              <w:lastRenderedPageBreak/>
              <w:t xml:space="preserve">Lamina 1. </w:t>
            </w:r>
          </w:p>
          <w:p w14:paraId="018AF5E8" w14:textId="5D851058" w:rsidR="002564B6" w:rsidRDefault="00E80F56" w:rsidP="00CC7592">
            <w:pPr>
              <w:ind w:left="708"/>
              <w:jc w:val="both"/>
              <w:rPr>
                <w:rFonts w:ascii="Arial Narrow" w:hAnsi="Arial Narrow"/>
              </w:rPr>
            </w:pPr>
            <w:r>
              <w:rPr>
                <w:rFonts w:ascii="Arial Narrow" w:hAnsi="Arial Narrow"/>
              </w:rPr>
              <w:t>Se llenó todo de vida. Amarillo como el sol. Rojo como la intensidad y la pasión. En sus ojos, que siguen mirando, están todos aquellos con los que se ha encontrado. María y José, los amigos, la gente del pueblo, las mujeres que trabajan, los que sufrían enfermedades, el joven que andaba buscando una vida mejor, el centurión perdonado y sorprendido, el gobernador que no sabía qu</w:t>
            </w:r>
            <w:r w:rsidR="00DA347F">
              <w:rPr>
                <w:rFonts w:ascii="Arial Narrow" w:hAnsi="Arial Narrow"/>
              </w:rPr>
              <w:t>é</w:t>
            </w:r>
            <w:r>
              <w:rPr>
                <w:rFonts w:ascii="Arial Narrow" w:hAnsi="Arial Narrow"/>
              </w:rPr>
              <w:t xml:space="preserve"> hacer y tantos otros llenos de miedo, de ganas, de ansias, de deseos. En su mirada permanecen y sigue mirando. </w:t>
            </w:r>
          </w:p>
          <w:p w14:paraId="4B08766F" w14:textId="77777777" w:rsidR="002564B6" w:rsidRDefault="002564B6" w:rsidP="00CC7592">
            <w:pPr>
              <w:ind w:left="708"/>
              <w:jc w:val="both"/>
              <w:rPr>
                <w:rFonts w:ascii="Arial Narrow" w:hAnsi="Arial Narrow"/>
              </w:rPr>
            </w:pPr>
          </w:p>
          <w:p w14:paraId="1EB46029" w14:textId="77777777" w:rsidR="002564B6" w:rsidRDefault="002564B6" w:rsidP="00CC7592">
            <w:pPr>
              <w:ind w:left="708"/>
              <w:jc w:val="both"/>
              <w:rPr>
                <w:rFonts w:ascii="Arial Narrow" w:hAnsi="Arial Narrow"/>
              </w:rPr>
            </w:pPr>
            <w:r>
              <w:rPr>
                <w:rFonts w:ascii="Arial Narrow" w:hAnsi="Arial Narrow"/>
              </w:rPr>
              <w:t xml:space="preserve">Lámina 2. </w:t>
            </w:r>
          </w:p>
          <w:p w14:paraId="08D9D00D" w14:textId="652BE666" w:rsidR="002564B6" w:rsidRDefault="00D44832" w:rsidP="00CC7592">
            <w:pPr>
              <w:ind w:left="708"/>
              <w:jc w:val="both"/>
              <w:rPr>
                <w:rFonts w:ascii="Arial Narrow" w:hAnsi="Arial Narrow"/>
              </w:rPr>
            </w:pPr>
            <w:r>
              <w:rPr>
                <w:rFonts w:ascii="Arial Narrow" w:hAnsi="Arial Narrow"/>
              </w:rPr>
              <w:t>Esta es María. No la madre, sino la amiga. Una mujer cercana a Jesús. Lo conoció cuando andaba por Galilea de un sitio a otro, de pueblo en pueblo, andando por los caminos. Se acercó a él buscando lo que más necesitaba. Creía que en Jesús podía encontrar algo realmente diferente y original. Con su paz, con su perdón, con su ternura, con su palabra. Todos los demás juzgaban, comentaban lo peor, deseaban que le ocurriera algo malo. Confiando, llegó hasta Jesús para sabe</w:t>
            </w:r>
            <w:r w:rsidR="00FA19DC">
              <w:rPr>
                <w:rFonts w:ascii="Arial Narrow" w:hAnsi="Arial Narrow"/>
              </w:rPr>
              <w:t>r</w:t>
            </w:r>
            <w:r>
              <w:rPr>
                <w:rFonts w:ascii="Arial Narrow" w:hAnsi="Arial Narrow"/>
              </w:rPr>
              <w:t xml:space="preserve"> si había alguna oportunidad nueva. Y así fue. No se apartó jamás de su lado. Y cuando todos estaban encerrados con miedo, Jesús le dijo a ella que fuera su primera testigo. Es la primera entre muchos hermanos. Y corrió a contar a todos lo que ninguno de ellos esperaba. </w:t>
            </w:r>
          </w:p>
          <w:p w14:paraId="270F3D52" w14:textId="77777777" w:rsidR="002564B6" w:rsidRDefault="002564B6" w:rsidP="00CC7592">
            <w:pPr>
              <w:ind w:left="708"/>
              <w:jc w:val="both"/>
              <w:rPr>
                <w:rFonts w:ascii="Arial Narrow" w:hAnsi="Arial Narrow"/>
              </w:rPr>
            </w:pPr>
          </w:p>
          <w:p w14:paraId="0EB027EB" w14:textId="77777777" w:rsidR="002564B6" w:rsidRDefault="002564B6" w:rsidP="00CC7592">
            <w:pPr>
              <w:ind w:left="708"/>
              <w:jc w:val="both"/>
              <w:rPr>
                <w:rFonts w:ascii="Arial Narrow" w:hAnsi="Arial Narrow"/>
              </w:rPr>
            </w:pPr>
            <w:r>
              <w:rPr>
                <w:rFonts w:ascii="Arial Narrow" w:hAnsi="Arial Narrow"/>
              </w:rPr>
              <w:t xml:space="preserve">Lámina 3. </w:t>
            </w:r>
          </w:p>
          <w:p w14:paraId="16F80D88" w14:textId="65828654" w:rsidR="002564B6" w:rsidRDefault="00CF1610" w:rsidP="00CC7592">
            <w:pPr>
              <w:ind w:left="708"/>
              <w:jc w:val="both"/>
              <w:rPr>
                <w:rFonts w:ascii="Arial Narrow" w:hAnsi="Arial Narrow"/>
              </w:rPr>
            </w:pPr>
            <w:r>
              <w:rPr>
                <w:rFonts w:ascii="Arial Narrow" w:hAnsi="Arial Narrow"/>
              </w:rPr>
              <w:t xml:space="preserve">Detrás de María, a lo largo de la historia, miles y miles. No entran en el cuadro. Cada uno diferente a los demás. Cada uno siempre distinto. Cada persona con su don, con su originalidad, con su ocurrencia, con su pasión, con su forma de hacer las cosas. Cada uno en su lengua y muchos idiomas diciendo lo mismo. Cada uno queriendo a su manera y un mismo amor queriendo lo mismo. Cada uno en su tiempo y una historia que camina en la misma dirección. Cada uno entre los pobres y los necesitados de su tiempo y una misma humanidad que busca la paz y la amistad. Cada uno en su servicio y un mismo Dios llamando y salvando a todos. Cada uno en sus cosas y todos ellos invitados a la misma fiesta porque tienen un común Amigo. </w:t>
            </w:r>
          </w:p>
          <w:p w14:paraId="452BE5DC" w14:textId="77777777" w:rsidR="002564B6" w:rsidRDefault="002564B6" w:rsidP="00CC7592">
            <w:pPr>
              <w:ind w:left="708"/>
              <w:jc w:val="both"/>
              <w:rPr>
                <w:rFonts w:ascii="Arial Narrow" w:hAnsi="Arial Narrow"/>
              </w:rPr>
            </w:pPr>
          </w:p>
          <w:p w14:paraId="401DFF64" w14:textId="77777777" w:rsidR="002564B6" w:rsidRDefault="002564B6" w:rsidP="00CC7592">
            <w:pPr>
              <w:ind w:left="708"/>
              <w:jc w:val="both"/>
              <w:rPr>
                <w:rFonts w:ascii="Arial Narrow" w:hAnsi="Arial Narrow"/>
              </w:rPr>
            </w:pPr>
            <w:r>
              <w:rPr>
                <w:rFonts w:ascii="Arial Narrow" w:hAnsi="Arial Narrow"/>
              </w:rPr>
              <w:t xml:space="preserve">Lámina 4. </w:t>
            </w:r>
          </w:p>
          <w:p w14:paraId="59DB6A55" w14:textId="565CE59C" w:rsidR="002564B6" w:rsidRDefault="00CF1610" w:rsidP="00CC7592">
            <w:pPr>
              <w:ind w:left="708"/>
              <w:jc w:val="both"/>
              <w:rPr>
                <w:rFonts w:ascii="Arial Narrow" w:hAnsi="Arial Narrow"/>
              </w:rPr>
            </w:pPr>
            <w:r>
              <w:rPr>
                <w:rFonts w:ascii="Arial Narrow" w:hAnsi="Arial Narrow"/>
              </w:rPr>
              <w:t xml:space="preserve">Y ahora nosotros. Nos falta por saber quiénes seremos, dónde llegaremos, qué lograremos, qué cuidaremos, a quién iremos, con quién conviviremos. Ahora nosotros, aunque ya hemos empezado. Aquí en clase, en nuestras casas, con nuestros compañeros. Ahora nosotros, que ya estamos </w:t>
            </w:r>
            <w:r w:rsidR="00FA19DC">
              <w:rPr>
                <w:rFonts w:ascii="Arial Narrow" w:hAnsi="Arial Narrow"/>
              </w:rPr>
              <w:t xml:space="preserve">en marcha. Nos juntamos, nos parecemos. Somos como una gran familia que va creciendo junta. Tenemos los mismos profesores, las mismas experiencias. Día a día nos vemos y nos vamos conociendo cada vez más. Quién sabe dónde llegaremos. Porque entre nosotros habrá grandes personas que harán grandes cosas. Todavía no se ven, pero se verán. Aparecerán a su debido tiempo. Ahora toca prepararse, formarse y aprender. Nuestra vida va cogiendo forma. Ojalá sea la forma de quien mejor refleja la humanidad. </w:t>
            </w:r>
          </w:p>
          <w:p w14:paraId="518B11E6" w14:textId="77777777" w:rsidR="002564B6" w:rsidRPr="00790D37" w:rsidRDefault="002564B6" w:rsidP="00CC7592">
            <w:pPr>
              <w:jc w:val="both"/>
              <w:rPr>
                <w:rFonts w:ascii="Arial Narrow" w:hAnsi="Arial Narrow"/>
              </w:rPr>
            </w:pPr>
          </w:p>
        </w:tc>
      </w:tr>
      <w:tr w:rsidR="002564B6" w:rsidRPr="0083506D" w14:paraId="1C7B8799" w14:textId="77777777" w:rsidTr="00CC7592">
        <w:trPr>
          <w:trHeight w:val="630"/>
        </w:trPr>
        <w:tc>
          <w:tcPr>
            <w:tcW w:w="1843" w:type="dxa"/>
            <w:shd w:val="clear" w:color="auto" w:fill="auto"/>
          </w:tcPr>
          <w:p w14:paraId="1C678FF7" w14:textId="77777777" w:rsidR="002564B6" w:rsidRDefault="002564B6" w:rsidP="00CC7592">
            <w:pPr>
              <w:jc w:val="center"/>
              <w:rPr>
                <w:rFonts w:ascii="Arial Narrow" w:hAnsi="Arial Narrow"/>
                <w:b/>
                <w:bCs/>
              </w:rPr>
            </w:pPr>
          </w:p>
          <w:p w14:paraId="4C0AACC1" w14:textId="77777777" w:rsidR="002564B6" w:rsidRDefault="002564B6" w:rsidP="00CC7592">
            <w:pPr>
              <w:jc w:val="center"/>
              <w:rPr>
                <w:rFonts w:ascii="Arial Narrow" w:hAnsi="Arial Narrow"/>
                <w:b/>
                <w:bCs/>
              </w:rPr>
            </w:pPr>
          </w:p>
          <w:p w14:paraId="50924087" w14:textId="77777777" w:rsidR="002564B6" w:rsidRDefault="002564B6" w:rsidP="00CC7592">
            <w:pPr>
              <w:jc w:val="center"/>
              <w:rPr>
                <w:rFonts w:ascii="Arial Narrow" w:hAnsi="Arial Narrow"/>
                <w:b/>
                <w:bCs/>
              </w:rPr>
            </w:pPr>
            <w:r>
              <w:rPr>
                <w:rFonts w:ascii="Arial Narrow" w:hAnsi="Arial Narrow"/>
                <w:b/>
                <w:bCs/>
              </w:rPr>
              <w:t>ACTIVAR</w:t>
            </w:r>
          </w:p>
          <w:p w14:paraId="15C261C6" w14:textId="77777777" w:rsidR="002564B6" w:rsidRPr="0083506D" w:rsidRDefault="002564B6" w:rsidP="00CC7592">
            <w:pPr>
              <w:jc w:val="center"/>
              <w:rPr>
                <w:rFonts w:ascii="Arial Narrow" w:hAnsi="Arial Narrow"/>
              </w:rPr>
            </w:pPr>
          </w:p>
        </w:tc>
        <w:tc>
          <w:tcPr>
            <w:tcW w:w="8647" w:type="dxa"/>
            <w:shd w:val="clear" w:color="auto" w:fill="auto"/>
          </w:tcPr>
          <w:p w14:paraId="7EDE7610" w14:textId="77777777" w:rsidR="00B71AAB" w:rsidRDefault="00B71AAB" w:rsidP="00CC7592">
            <w:pPr>
              <w:jc w:val="both"/>
              <w:rPr>
                <w:rFonts w:ascii="Arial Narrow" w:hAnsi="Arial Narrow"/>
              </w:rPr>
            </w:pPr>
          </w:p>
          <w:p w14:paraId="5D2D9D87" w14:textId="53910E4D" w:rsidR="002564B6" w:rsidRDefault="002564B6" w:rsidP="00CC7592">
            <w:pPr>
              <w:jc w:val="both"/>
              <w:rPr>
                <w:rFonts w:ascii="Arial Narrow" w:hAnsi="Arial Narrow"/>
              </w:rPr>
            </w:pPr>
            <w:r>
              <w:rPr>
                <w:rFonts w:ascii="Arial Narrow" w:hAnsi="Arial Narrow"/>
              </w:rPr>
              <w:t>ACTIVIDAD</w:t>
            </w:r>
          </w:p>
          <w:p w14:paraId="64EFF3EE" w14:textId="1C4C3F47" w:rsidR="00232818" w:rsidRPr="00232818" w:rsidRDefault="00232818" w:rsidP="00232818">
            <w:pPr>
              <w:jc w:val="both"/>
              <w:rPr>
                <w:rFonts w:ascii="Arial Narrow" w:hAnsi="Arial Narrow"/>
              </w:rPr>
            </w:pPr>
            <w:r w:rsidRPr="00232818">
              <w:rPr>
                <w:rFonts w:ascii="Arial Narrow" w:hAnsi="Arial Narrow"/>
              </w:rPr>
              <w:t>Hoy vamos a recordar algunos momentos del final de la vida de Jesús (algo que rememoramos al acabar la Cuaresma y celebrar la Semana Santa cada año).</w:t>
            </w:r>
            <w:r>
              <w:rPr>
                <w:rFonts w:ascii="Arial Narrow" w:hAnsi="Arial Narrow"/>
              </w:rPr>
              <w:t xml:space="preserve"> </w:t>
            </w:r>
            <w:r w:rsidRPr="00232818">
              <w:rPr>
                <w:rFonts w:ascii="Arial Narrow" w:hAnsi="Arial Narrow"/>
              </w:rPr>
              <w:t>Lo haremos de una forma especial: por equipos, vamos a leer/representar algunas escenas de la Pasión de Jesús. Anexo I</w:t>
            </w:r>
          </w:p>
          <w:p w14:paraId="646DD15E" w14:textId="77777777" w:rsidR="00232818" w:rsidRPr="00232818" w:rsidRDefault="00232818" w:rsidP="00232818">
            <w:pPr>
              <w:jc w:val="both"/>
              <w:rPr>
                <w:rFonts w:ascii="Arial Narrow" w:hAnsi="Arial Narrow"/>
              </w:rPr>
            </w:pPr>
          </w:p>
          <w:p w14:paraId="345C58F3" w14:textId="77777777" w:rsidR="002564B6" w:rsidRDefault="002564B6" w:rsidP="00CC7592">
            <w:pPr>
              <w:jc w:val="both"/>
              <w:rPr>
                <w:rFonts w:ascii="Arial Narrow" w:hAnsi="Arial Narrow"/>
              </w:rPr>
            </w:pPr>
            <w:r>
              <w:rPr>
                <w:rFonts w:ascii="Arial Narrow" w:hAnsi="Arial Narrow"/>
              </w:rPr>
              <w:t>REFLEXIÓN COMPARTIDA</w:t>
            </w:r>
          </w:p>
          <w:p w14:paraId="4AC2BC87" w14:textId="77777777" w:rsidR="00232818" w:rsidRDefault="00232818" w:rsidP="00232818">
            <w:pPr>
              <w:jc w:val="both"/>
              <w:rPr>
                <w:rFonts w:ascii="Arial Narrow" w:hAnsi="Arial Narrow"/>
              </w:rPr>
            </w:pPr>
            <w:r w:rsidRPr="00232818">
              <w:rPr>
                <w:rFonts w:ascii="Arial Narrow" w:hAnsi="Arial Narrow"/>
              </w:rPr>
              <w:t>Mientras los compañeros representan por equipos, cada grupo anota en la tabla del anexo II en qué escenas encuentran:  servicio, traición, humildad,</w:t>
            </w:r>
            <w:r w:rsidRPr="00232818">
              <w:rPr>
                <w:rFonts w:ascii="Arial Narrow" w:hAnsi="Arial Narrow"/>
              </w:rPr>
              <w:tab/>
              <w:t>miedo y</w:t>
            </w:r>
            <w:r w:rsidRPr="00232818">
              <w:rPr>
                <w:rFonts w:ascii="Arial Narrow" w:hAnsi="Arial Narrow"/>
              </w:rPr>
              <w:tab/>
              <w:t>ejemplaridad. Deberán indicar además qué personajes representan cada valor o contravalor.</w:t>
            </w:r>
          </w:p>
          <w:p w14:paraId="042F0FBD" w14:textId="77777777" w:rsidR="002564B6" w:rsidRPr="007D49B7" w:rsidRDefault="002564B6" w:rsidP="00CC7592">
            <w:pPr>
              <w:jc w:val="both"/>
              <w:rPr>
                <w:rFonts w:ascii="Arial Narrow" w:hAnsi="Arial Narrow"/>
              </w:rPr>
            </w:pPr>
          </w:p>
        </w:tc>
      </w:tr>
      <w:tr w:rsidR="002564B6" w:rsidRPr="0083506D" w14:paraId="2ECC1794" w14:textId="77777777" w:rsidTr="00CC7592">
        <w:trPr>
          <w:trHeight w:val="552"/>
        </w:trPr>
        <w:tc>
          <w:tcPr>
            <w:tcW w:w="1843" w:type="dxa"/>
            <w:shd w:val="clear" w:color="auto" w:fill="auto"/>
          </w:tcPr>
          <w:p w14:paraId="64222A79" w14:textId="77777777" w:rsidR="002564B6" w:rsidRDefault="002564B6" w:rsidP="00CC7592">
            <w:pPr>
              <w:jc w:val="center"/>
              <w:rPr>
                <w:rFonts w:ascii="Arial Narrow" w:hAnsi="Arial Narrow"/>
                <w:b/>
                <w:bCs/>
              </w:rPr>
            </w:pPr>
          </w:p>
          <w:p w14:paraId="0DC44870" w14:textId="77777777" w:rsidR="002564B6" w:rsidRDefault="002564B6" w:rsidP="00CC7592">
            <w:pPr>
              <w:jc w:val="center"/>
              <w:rPr>
                <w:rFonts w:ascii="Arial Narrow" w:hAnsi="Arial Narrow"/>
                <w:b/>
                <w:bCs/>
              </w:rPr>
            </w:pPr>
          </w:p>
          <w:p w14:paraId="3E1BBA6B" w14:textId="77777777" w:rsidR="002564B6" w:rsidRPr="00790D37" w:rsidRDefault="002564B6" w:rsidP="00CC7592">
            <w:pPr>
              <w:jc w:val="center"/>
              <w:rPr>
                <w:rFonts w:ascii="Arial Narrow" w:hAnsi="Arial Narrow"/>
                <w:b/>
                <w:bCs/>
              </w:rPr>
            </w:pPr>
            <w:r>
              <w:rPr>
                <w:rFonts w:ascii="Arial Narrow" w:hAnsi="Arial Narrow"/>
                <w:b/>
                <w:bCs/>
              </w:rPr>
              <w:t>PREPARAR</w:t>
            </w:r>
          </w:p>
        </w:tc>
        <w:tc>
          <w:tcPr>
            <w:tcW w:w="8647" w:type="dxa"/>
            <w:shd w:val="clear" w:color="auto" w:fill="auto"/>
          </w:tcPr>
          <w:p w14:paraId="4D284D4C" w14:textId="77777777" w:rsidR="00B71AAB" w:rsidRDefault="00B71AAB" w:rsidP="00CC7592">
            <w:pPr>
              <w:jc w:val="both"/>
              <w:rPr>
                <w:rFonts w:ascii="Arial Narrow" w:hAnsi="Arial Narrow"/>
              </w:rPr>
            </w:pPr>
          </w:p>
          <w:p w14:paraId="48CB6A85" w14:textId="4EAFE671" w:rsidR="002564B6" w:rsidRDefault="002564B6" w:rsidP="00CC7592">
            <w:pPr>
              <w:jc w:val="both"/>
              <w:rPr>
                <w:rFonts w:ascii="Arial Narrow" w:hAnsi="Arial Narrow"/>
              </w:rPr>
            </w:pPr>
            <w:r>
              <w:rPr>
                <w:rFonts w:ascii="Arial Narrow" w:hAnsi="Arial Narrow"/>
              </w:rPr>
              <w:t>PREPARACIÓN DE LA CELEBRACIÓN</w:t>
            </w:r>
          </w:p>
          <w:p w14:paraId="3EC24D61" w14:textId="746AC409" w:rsidR="002564B6" w:rsidRDefault="00232818" w:rsidP="00CC7592">
            <w:pPr>
              <w:jc w:val="both"/>
              <w:rPr>
                <w:rFonts w:ascii="Arial Narrow" w:hAnsi="Arial Narrow"/>
              </w:rPr>
            </w:pPr>
            <w:r>
              <w:rPr>
                <w:rFonts w:ascii="Arial Narrow" w:hAnsi="Arial Narrow"/>
              </w:rPr>
              <w:t xml:space="preserve">Entregamos a cada alumno una tira de papel de color. Pondrán en ella su nombre con letras bonitas y trabajadas. Y un don que tengan, una cualidad, algo que les caracterice o que quieran que lo haga. Por ejemplo: Laura, amabilidad; Laura, entrega; Laura, disponibilidad. Algo que nos ayude entre todos a mejorar el mundo. </w:t>
            </w:r>
          </w:p>
          <w:p w14:paraId="3EEF774B" w14:textId="1E1DB041" w:rsidR="00232818" w:rsidRDefault="00232818" w:rsidP="00CC7592">
            <w:pPr>
              <w:jc w:val="both"/>
              <w:rPr>
                <w:rFonts w:ascii="Arial Narrow" w:hAnsi="Arial Narrow"/>
              </w:rPr>
            </w:pPr>
            <w:r>
              <w:rPr>
                <w:rFonts w:ascii="Arial Narrow" w:hAnsi="Arial Narrow"/>
              </w:rPr>
              <w:t xml:space="preserve">Estas hojas se llevarán a la celebración para el símbolo. </w:t>
            </w:r>
          </w:p>
          <w:p w14:paraId="3F1F4CA4" w14:textId="77777777" w:rsidR="002564B6" w:rsidRPr="0083506D" w:rsidRDefault="002564B6" w:rsidP="00CC7592">
            <w:pPr>
              <w:jc w:val="both"/>
              <w:rPr>
                <w:rFonts w:ascii="Arial Narrow" w:hAnsi="Arial Narrow"/>
              </w:rPr>
            </w:pPr>
          </w:p>
        </w:tc>
      </w:tr>
      <w:tr w:rsidR="002564B6" w:rsidRPr="0083506D" w14:paraId="4085038C" w14:textId="77777777" w:rsidTr="00CC7592">
        <w:trPr>
          <w:trHeight w:val="226"/>
        </w:trPr>
        <w:tc>
          <w:tcPr>
            <w:tcW w:w="1843" w:type="dxa"/>
            <w:shd w:val="clear" w:color="auto" w:fill="auto"/>
          </w:tcPr>
          <w:p w14:paraId="0C4FC0E4" w14:textId="77777777" w:rsidR="002564B6" w:rsidRDefault="002564B6" w:rsidP="00CC7592">
            <w:pPr>
              <w:jc w:val="center"/>
              <w:rPr>
                <w:rFonts w:ascii="Arial Narrow" w:hAnsi="Arial Narrow"/>
                <w:b/>
                <w:bCs/>
              </w:rPr>
            </w:pPr>
          </w:p>
          <w:p w14:paraId="6AA7A2A6" w14:textId="77777777" w:rsidR="002564B6" w:rsidRDefault="002564B6" w:rsidP="00CC7592">
            <w:pPr>
              <w:jc w:val="center"/>
              <w:rPr>
                <w:rFonts w:ascii="Arial Narrow" w:hAnsi="Arial Narrow"/>
                <w:b/>
                <w:bCs/>
              </w:rPr>
            </w:pPr>
          </w:p>
          <w:p w14:paraId="3C17A082" w14:textId="77777777" w:rsidR="002564B6" w:rsidRPr="00790D37" w:rsidRDefault="002564B6" w:rsidP="00CC7592">
            <w:pPr>
              <w:jc w:val="center"/>
              <w:rPr>
                <w:rFonts w:ascii="Arial Narrow" w:hAnsi="Arial Narrow"/>
                <w:b/>
                <w:bCs/>
              </w:rPr>
            </w:pPr>
            <w:r w:rsidRPr="0083506D">
              <w:rPr>
                <w:rFonts w:ascii="Arial Narrow" w:hAnsi="Arial Narrow"/>
                <w:b/>
                <w:bCs/>
              </w:rPr>
              <w:t>CELEBRACIÓN</w:t>
            </w:r>
          </w:p>
        </w:tc>
        <w:tc>
          <w:tcPr>
            <w:tcW w:w="8647" w:type="dxa"/>
            <w:shd w:val="clear" w:color="auto" w:fill="auto"/>
          </w:tcPr>
          <w:p w14:paraId="4A312538" w14:textId="77777777" w:rsidR="00B71AAB" w:rsidRDefault="00B71AAB" w:rsidP="00CC7592">
            <w:pPr>
              <w:jc w:val="both"/>
              <w:rPr>
                <w:rFonts w:ascii="Arial Narrow" w:hAnsi="Arial Narrow"/>
              </w:rPr>
            </w:pPr>
          </w:p>
          <w:p w14:paraId="71756BC6" w14:textId="731365B1" w:rsidR="002564B6" w:rsidRDefault="002564B6" w:rsidP="00CC7592">
            <w:pPr>
              <w:jc w:val="both"/>
              <w:rPr>
                <w:rFonts w:ascii="Arial Narrow" w:hAnsi="Arial Narrow"/>
              </w:rPr>
            </w:pPr>
            <w:r>
              <w:rPr>
                <w:rFonts w:ascii="Arial Narrow" w:hAnsi="Arial Narrow"/>
              </w:rPr>
              <w:t>CANTO</w:t>
            </w:r>
          </w:p>
          <w:p w14:paraId="40B46EE2" w14:textId="1007B05B" w:rsidR="002564B6" w:rsidRDefault="00232818" w:rsidP="00CC7592">
            <w:pPr>
              <w:jc w:val="both"/>
              <w:rPr>
                <w:rFonts w:ascii="Arial Narrow" w:hAnsi="Arial Narrow"/>
              </w:rPr>
            </w:pPr>
            <w:r>
              <w:rPr>
                <w:rFonts w:ascii="Arial Narrow" w:hAnsi="Arial Narrow"/>
              </w:rPr>
              <w:t xml:space="preserve">Canto alegre. </w:t>
            </w:r>
          </w:p>
          <w:p w14:paraId="650EB9ED" w14:textId="77777777" w:rsidR="002564B6" w:rsidRDefault="002564B6" w:rsidP="00CC7592">
            <w:pPr>
              <w:jc w:val="both"/>
              <w:rPr>
                <w:rFonts w:ascii="Arial Narrow" w:hAnsi="Arial Narrow"/>
              </w:rPr>
            </w:pPr>
          </w:p>
          <w:p w14:paraId="00FFB389" w14:textId="77777777" w:rsidR="002564B6" w:rsidRDefault="002564B6" w:rsidP="00CC7592">
            <w:pPr>
              <w:jc w:val="both"/>
              <w:rPr>
                <w:rFonts w:ascii="Arial Narrow" w:hAnsi="Arial Narrow"/>
              </w:rPr>
            </w:pPr>
            <w:r>
              <w:rPr>
                <w:rFonts w:ascii="Arial Narrow" w:hAnsi="Arial Narrow"/>
              </w:rPr>
              <w:t xml:space="preserve">EN EL NOMBRE DEL PADRE, DEL HIJO Y DEL ESPÍRITU SANTO. AMÉN. </w:t>
            </w:r>
          </w:p>
          <w:p w14:paraId="6C973A9A" w14:textId="77777777" w:rsidR="002564B6" w:rsidRDefault="002564B6" w:rsidP="00CC7592">
            <w:pPr>
              <w:jc w:val="both"/>
              <w:rPr>
                <w:rFonts w:ascii="Arial Narrow" w:hAnsi="Arial Narrow"/>
              </w:rPr>
            </w:pPr>
            <w:r>
              <w:rPr>
                <w:rFonts w:ascii="Arial Narrow" w:hAnsi="Arial Narrow"/>
              </w:rPr>
              <w:t>Ayudamos a los alumnos a reconocer el lugar en el que están. A disfrutarlo. Amplio, con sitio para estar todos y juntos. Centrados en Jesús: Donde dos o más se reúnen en mi nombre, allí estoy yo en medio de ellos. En nuestro corazón y en medio de nosotros. También en la Palabra que vamos a escuchar. “Ven Señor Jesús a nuestro corazón y danos vida, alegría y paz.”</w:t>
            </w:r>
          </w:p>
          <w:p w14:paraId="00B009C1" w14:textId="77777777" w:rsidR="002564B6" w:rsidRDefault="002564B6" w:rsidP="00CC7592">
            <w:pPr>
              <w:jc w:val="both"/>
              <w:rPr>
                <w:rFonts w:ascii="Arial Narrow" w:hAnsi="Arial Narrow"/>
              </w:rPr>
            </w:pPr>
          </w:p>
          <w:p w14:paraId="7C72EE07" w14:textId="77777777" w:rsidR="002564B6" w:rsidRDefault="002564B6" w:rsidP="00CC7592">
            <w:pPr>
              <w:jc w:val="both"/>
              <w:rPr>
                <w:rFonts w:ascii="Arial Narrow" w:hAnsi="Arial Narrow"/>
              </w:rPr>
            </w:pPr>
            <w:r>
              <w:rPr>
                <w:rFonts w:ascii="Arial Narrow" w:hAnsi="Arial Narrow"/>
              </w:rPr>
              <w:t xml:space="preserve">PETICIONES DE PERDÓN. </w:t>
            </w:r>
          </w:p>
          <w:p w14:paraId="6022763B" w14:textId="6327DA39" w:rsidR="002564B6" w:rsidRDefault="002564B6" w:rsidP="00CC7592">
            <w:pPr>
              <w:pStyle w:val="Prrafodelista"/>
              <w:numPr>
                <w:ilvl w:val="0"/>
                <w:numId w:val="57"/>
              </w:numPr>
              <w:jc w:val="both"/>
              <w:rPr>
                <w:rFonts w:ascii="Arial Narrow" w:hAnsi="Arial Narrow"/>
              </w:rPr>
            </w:pPr>
            <w:r w:rsidRPr="00854C8F">
              <w:rPr>
                <w:rFonts w:ascii="Arial Narrow" w:hAnsi="Arial Narrow"/>
              </w:rPr>
              <w:t xml:space="preserve">Te pedimos perdón, Padre bueno, </w:t>
            </w:r>
            <w:r w:rsidR="00232818">
              <w:rPr>
                <w:rFonts w:ascii="Arial Narrow" w:hAnsi="Arial Narrow"/>
              </w:rPr>
              <w:t>por no estar atentos y escucharte</w:t>
            </w:r>
            <w:r w:rsidRPr="00854C8F">
              <w:rPr>
                <w:rFonts w:ascii="Arial Narrow" w:hAnsi="Arial Narrow"/>
              </w:rPr>
              <w:t>.</w:t>
            </w:r>
          </w:p>
          <w:p w14:paraId="251EAC32" w14:textId="6776F8AA" w:rsidR="002564B6" w:rsidRDefault="002564B6" w:rsidP="00CC7592">
            <w:pPr>
              <w:pStyle w:val="Prrafodelista"/>
              <w:numPr>
                <w:ilvl w:val="0"/>
                <w:numId w:val="57"/>
              </w:numPr>
              <w:jc w:val="both"/>
              <w:rPr>
                <w:rFonts w:ascii="Arial Narrow" w:hAnsi="Arial Narrow"/>
              </w:rPr>
            </w:pPr>
            <w:r>
              <w:rPr>
                <w:rFonts w:ascii="Arial Narrow" w:hAnsi="Arial Narrow"/>
              </w:rPr>
              <w:t xml:space="preserve">Te pedimos perdón, Señor Jesús, </w:t>
            </w:r>
            <w:r w:rsidR="00232818">
              <w:rPr>
                <w:rFonts w:ascii="Arial Narrow" w:hAnsi="Arial Narrow"/>
              </w:rPr>
              <w:t>por no amar como tú nos amas y cuidas.</w:t>
            </w:r>
            <w:r>
              <w:rPr>
                <w:rFonts w:ascii="Arial Narrow" w:hAnsi="Arial Narrow"/>
              </w:rPr>
              <w:t xml:space="preserve"> </w:t>
            </w:r>
          </w:p>
          <w:p w14:paraId="24C0D02F" w14:textId="4E1E8EE2" w:rsidR="002564B6" w:rsidRDefault="002564B6" w:rsidP="00CC7592">
            <w:pPr>
              <w:pStyle w:val="Prrafodelista"/>
              <w:numPr>
                <w:ilvl w:val="0"/>
                <w:numId w:val="57"/>
              </w:numPr>
              <w:jc w:val="both"/>
              <w:rPr>
                <w:rFonts w:ascii="Arial Narrow" w:hAnsi="Arial Narrow"/>
              </w:rPr>
            </w:pPr>
            <w:r>
              <w:rPr>
                <w:rFonts w:ascii="Arial Narrow" w:hAnsi="Arial Narrow"/>
              </w:rPr>
              <w:t xml:space="preserve">Te pedimos perdón, Espíritu Santo, </w:t>
            </w:r>
            <w:r w:rsidR="00232818">
              <w:rPr>
                <w:rFonts w:ascii="Arial Narrow" w:hAnsi="Arial Narrow"/>
              </w:rPr>
              <w:t xml:space="preserve">por no </w:t>
            </w:r>
            <w:r w:rsidR="00F03F53">
              <w:rPr>
                <w:rFonts w:ascii="Arial Narrow" w:hAnsi="Arial Narrow"/>
              </w:rPr>
              <w:t>buscar siempre lo mejor que podemos hacer</w:t>
            </w:r>
            <w:r>
              <w:rPr>
                <w:rFonts w:ascii="Arial Narrow" w:hAnsi="Arial Narrow"/>
              </w:rPr>
              <w:t xml:space="preserve">. </w:t>
            </w:r>
          </w:p>
          <w:p w14:paraId="13FF62A2" w14:textId="77777777" w:rsidR="002564B6" w:rsidRDefault="002564B6" w:rsidP="00CC7592">
            <w:pPr>
              <w:jc w:val="both"/>
              <w:rPr>
                <w:rFonts w:ascii="Arial Narrow" w:hAnsi="Arial Narrow"/>
              </w:rPr>
            </w:pPr>
          </w:p>
          <w:p w14:paraId="4777A63C" w14:textId="77777777" w:rsidR="002564B6" w:rsidRDefault="002564B6" w:rsidP="00CC7592">
            <w:pPr>
              <w:jc w:val="both"/>
              <w:rPr>
                <w:rFonts w:ascii="Arial Narrow" w:hAnsi="Arial Narrow"/>
              </w:rPr>
            </w:pPr>
            <w:r w:rsidRPr="00854C8F">
              <w:rPr>
                <w:rFonts w:ascii="Arial Narrow" w:hAnsi="Arial Narrow"/>
              </w:rPr>
              <w:t>LECTURA DE LA PALABRA</w:t>
            </w:r>
          </w:p>
          <w:p w14:paraId="54312D47" w14:textId="77777777" w:rsidR="002564B6" w:rsidRDefault="002564B6" w:rsidP="00CC7592">
            <w:pPr>
              <w:jc w:val="both"/>
              <w:rPr>
                <w:rFonts w:ascii="Arial Narrow" w:hAnsi="Arial Narrow"/>
              </w:rPr>
            </w:pPr>
            <w:r>
              <w:rPr>
                <w:rFonts w:ascii="Arial Narrow" w:hAnsi="Arial Narrow"/>
              </w:rPr>
              <w:t xml:space="preserve">Cogemos una Biblia y leemos desde ella. Para que los alumnos vean y escuchen. </w:t>
            </w:r>
          </w:p>
          <w:p w14:paraId="3F9850B5" w14:textId="1DF5D067" w:rsidR="00B71AAB" w:rsidRDefault="00B71AAB" w:rsidP="00CC7592">
            <w:pPr>
              <w:jc w:val="both"/>
              <w:rPr>
                <w:rFonts w:ascii="Arial Narrow" w:hAnsi="Arial Narrow"/>
              </w:rPr>
            </w:pPr>
            <w:r>
              <w:rPr>
                <w:rFonts w:ascii="Arial Narrow" w:hAnsi="Arial Narrow"/>
              </w:rPr>
              <w:t xml:space="preserve">Proclamamos una de las dos lecturas: AT o NT. </w:t>
            </w:r>
          </w:p>
          <w:p w14:paraId="6CDFA1B3" w14:textId="77777777" w:rsidR="002564B6" w:rsidRPr="00B71AAB" w:rsidRDefault="002564B6" w:rsidP="00B71AAB">
            <w:pPr>
              <w:jc w:val="both"/>
              <w:rPr>
                <w:rFonts w:ascii="Arial Narrow" w:hAnsi="Arial Narrow"/>
              </w:rPr>
            </w:pPr>
          </w:p>
          <w:p w14:paraId="5A4B448A" w14:textId="0B51C649" w:rsidR="002564B6" w:rsidRPr="00B71AAB" w:rsidRDefault="002564B6" w:rsidP="00CC7592">
            <w:pPr>
              <w:pStyle w:val="Prrafodelista"/>
              <w:ind w:left="708"/>
              <w:jc w:val="both"/>
              <w:rPr>
                <w:rFonts w:ascii="Arial Narrow" w:hAnsi="Arial Narrow"/>
                <w:b/>
                <w:bCs/>
              </w:rPr>
            </w:pPr>
            <w:r w:rsidRPr="00B71AAB">
              <w:rPr>
                <w:rFonts w:ascii="Arial Narrow" w:hAnsi="Arial Narrow"/>
                <w:b/>
                <w:bCs/>
              </w:rPr>
              <w:t xml:space="preserve">Lectura del libro del </w:t>
            </w:r>
            <w:r w:rsidR="00F03F53" w:rsidRPr="00B71AAB">
              <w:rPr>
                <w:rFonts w:ascii="Arial Narrow" w:hAnsi="Arial Narrow"/>
                <w:b/>
                <w:bCs/>
              </w:rPr>
              <w:t>Éxodo</w:t>
            </w:r>
            <w:r w:rsidR="00B71AAB" w:rsidRPr="00B71AAB">
              <w:rPr>
                <w:rFonts w:ascii="Arial Narrow" w:hAnsi="Arial Narrow"/>
                <w:b/>
                <w:bCs/>
              </w:rPr>
              <w:t xml:space="preserve"> (3,1-14)</w:t>
            </w:r>
          </w:p>
          <w:p w14:paraId="14914D5C" w14:textId="77777777" w:rsidR="002564B6" w:rsidRDefault="002564B6" w:rsidP="00CC7592">
            <w:pPr>
              <w:pStyle w:val="Prrafodelista"/>
              <w:ind w:left="708"/>
              <w:jc w:val="both"/>
              <w:rPr>
                <w:rFonts w:ascii="Arial Narrow" w:hAnsi="Arial Narrow"/>
              </w:rPr>
            </w:pPr>
          </w:p>
          <w:p w14:paraId="47130419" w14:textId="1CDA0099" w:rsidR="00F03F53" w:rsidRDefault="00F03F53" w:rsidP="00CC7592">
            <w:pPr>
              <w:pStyle w:val="Prrafodelista"/>
              <w:ind w:left="708"/>
              <w:jc w:val="both"/>
              <w:rPr>
                <w:rFonts w:ascii="Arial Narrow" w:hAnsi="Arial Narrow"/>
              </w:rPr>
            </w:pPr>
            <w:r w:rsidRPr="00F03F53">
              <w:rPr>
                <w:rFonts w:ascii="Arial Narrow" w:hAnsi="Arial Narrow"/>
              </w:rPr>
              <w:t xml:space="preserve">Moisés pastoreaba el rebaño de su suegro </w:t>
            </w:r>
            <w:proofErr w:type="spellStart"/>
            <w:r w:rsidRPr="00F03F53">
              <w:rPr>
                <w:rFonts w:ascii="Arial Narrow" w:hAnsi="Arial Narrow"/>
              </w:rPr>
              <w:t>Jetró</w:t>
            </w:r>
            <w:proofErr w:type="spellEnd"/>
            <w:r w:rsidRPr="00F03F53">
              <w:rPr>
                <w:rFonts w:ascii="Arial Narrow" w:hAnsi="Arial Narrow"/>
              </w:rPr>
              <w:t xml:space="preserve">, sacerdote de Madián. Llevó el rebaño trashumando por el desierto hasta llegar a Horeb, la montaña de Dios. El ángel del Señor se le apareció en una llamarada entre las zarzas. Moisés se fijó: la zarza ardía sin consumirse. Moisés se dijo: «Voy a acercarme a mirar este espectáculo admirable, a ver por qué no se quema la zarza». Viendo el Señor que Moisés se acercaba a mirar, lo llamó desde la zarza: «Moisés, Moisés». Respondió él: «Aquí estoy». Dijo Dios: «No te acerques; quítate las sandalias de los pies, pues el sitio que pisas es terreno sagrado». Y añadió: «Yo soy el Dios de tus padres, el Dios de Abrahán, el Dios de Isaac, el Dios de Jacob». Moisés se tapó la cara, porque temía ver a Dios. El Señor le dijo: «He visto la opresión de mi pueblo en Egipto y he oído sus quejas contra los opresores; conozco sus sufrimientos. He bajado a librarlo de los egipcios, a sacarlo de esta tierra, para llevarlo a una tierra fértil y espaciosa, tierra que mana leche y miel, la tierra de los cananeos, hititas, amorreos, </w:t>
            </w:r>
            <w:proofErr w:type="spellStart"/>
            <w:r w:rsidRPr="00F03F53">
              <w:rPr>
                <w:rFonts w:ascii="Arial Narrow" w:hAnsi="Arial Narrow"/>
              </w:rPr>
              <w:t>perizitas</w:t>
            </w:r>
            <w:proofErr w:type="spellEnd"/>
            <w:r w:rsidRPr="00F03F53">
              <w:rPr>
                <w:rFonts w:ascii="Arial Narrow" w:hAnsi="Arial Narrow"/>
              </w:rPr>
              <w:t xml:space="preserve">, </w:t>
            </w:r>
            <w:proofErr w:type="spellStart"/>
            <w:r w:rsidRPr="00F03F53">
              <w:rPr>
                <w:rFonts w:ascii="Arial Narrow" w:hAnsi="Arial Narrow"/>
              </w:rPr>
              <w:t>heveos</w:t>
            </w:r>
            <w:proofErr w:type="spellEnd"/>
            <w:r w:rsidRPr="00F03F53">
              <w:rPr>
                <w:rFonts w:ascii="Arial Narrow" w:hAnsi="Arial Narrow"/>
              </w:rPr>
              <w:t xml:space="preserve"> y jebuseos. El clamor de los hijos de Israel ha llegado a mí y he visto cómo los tiranizan los egipcios. Y ahora marcha, te envío al faraón para que saques a mi pueblo, a los hijos de Israel». Moisés replicó a Dios: «¿Quién soy yo para acudir al faraón o para sacar a los hijos de Israel de Egipto?». Respondió Dios: «Yo estoy contigo; y esta es la señal de que yo te envío: cuando saques al pueblo de Egipto, daréis culto a Dios en esta montaña». Moisés replicó a Dios: «Mira, yo iré a los hijos de Israel y les diré: “El Dios de vuestros padres me ha enviado a vosotros”. Si ellos me preguntan: “¿Cuál es su nombre?”, ¿qué les respondo?». Dios dijo a Moisés: «“Yo soy el que soy”; esto dirás a los hijos de Israel: “Yo soy” me envía a vosotros».</w:t>
            </w:r>
          </w:p>
          <w:p w14:paraId="3A2DF0F8" w14:textId="77777777" w:rsidR="00F03F53" w:rsidRDefault="00F03F53" w:rsidP="00CC7592">
            <w:pPr>
              <w:pStyle w:val="Prrafodelista"/>
              <w:ind w:left="708"/>
              <w:jc w:val="both"/>
              <w:rPr>
                <w:rFonts w:ascii="Arial Narrow" w:hAnsi="Arial Narrow"/>
              </w:rPr>
            </w:pPr>
          </w:p>
          <w:p w14:paraId="40BA6F03" w14:textId="3F9109B3" w:rsidR="002564B6" w:rsidRDefault="002564B6" w:rsidP="00CC7592">
            <w:pPr>
              <w:pStyle w:val="Prrafodelista"/>
              <w:ind w:left="708"/>
              <w:jc w:val="both"/>
              <w:rPr>
                <w:rFonts w:ascii="Arial Narrow" w:hAnsi="Arial Narrow"/>
              </w:rPr>
            </w:pPr>
            <w:r>
              <w:rPr>
                <w:rFonts w:ascii="Arial Narrow" w:hAnsi="Arial Narrow"/>
              </w:rPr>
              <w:t xml:space="preserve">Palabra de Dios. </w:t>
            </w:r>
          </w:p>
          <w:p w14:paraId="4B419E81" w14:textId="77777777" w:rsidR="002564B6" w:rsidRDefault="002564B6" w:rsidP="00CC7592">
            <w:pPr>
              <w:pStyle w:val="Prrafodelista"/>
              <w:ind w:left="360"/>
              <w:jc w:val="both"/>
              <w:rPr>
                <w:rFonts w:ascii="Arial Narrow" w:hAnsi="Arial Narrow"/>
              </w:rPr>
            </w:pPr>
          </w:p>
          <w:p w14:paraId="2F6AA197" w14:textId="77777777" w:rsidR="002564B6" w:rsidRPr="00B71AAB" w:rsidRDefault="002564B6" w:rsidP="00B71AAB">
            <w:pPr>
              <w:ind w:left="708"/>
              <w:jc w:val="both"/>
              <w:rPr>
                <w:rFonts w:ascii="Arial Narrow" w:hAnsi="Arial Narrow"/>
                <w:b/>
                <w:bCs/>
              </w:rPr>
            </w:pPr>
            <w:r w:rsidRPr="00B71AAB">
              <w:rPr>
                <w:rFonts w:ascii="Arial Narrow" w:hAnsi="Arial Narrow"/>
                <w:b/>
                <w:bCs/>
              </w:rPr>
              <w:t xml:space="preserve">Salmo. </w:t>
            </w:r>
          </w:p>
          <w:p w14:paraId="28C5F8D2" w14:textId="77777777" w:rsidR="002564B6" w:rsidRDefault="002564B6" w:rsidP="00CC7592">
            <w:pPr>
              <w:pStyle w:val="Prrafodelista"/>
              <w:ind w:left="360"/>
              <w:jc w:val="both"/>
              <w:rPr>
                <w:rFonts w:ascii="Arial Narrow" w:hAnsi="Arial Narrow"/>
              </w:rPr>
            </w:pPr>
          </w:p>
          <w:p w14:paraId="4DE75765" w14:textId="4D9E6524" w:rsidR="002564B6" w:rsidRDefault="00B716E4" w:rsidP="00CC7592">
            <w:pPr>
              <w:pStyle w:val="Prrafodelista"/>
              <w:ind w:left="708"/>
              <w:jc w:val="both"/>
              <w:rPr>
                <w:rFonts w:ascii="Arial Narrow" w:hAnsi="Arial Narrow"/>
              </w:rPr>
            </w:pPr>
            <w:r>
              <w:rPr>
                <w:rFonts w:ascii="Arial Narrow" w:hAnsi="Arial Narrow"/>
              </w:rPr>
              <w:t>FELIZ QUIEN ESCUCHA AL SEÑOR</w:t>
            </w:r>
          </w:p>
          <w:p w14:paraId="3F10A5FE" w14:textId="77777777" w:rsidR="002564B6" w:rsidRDefault="002564B6" w:rsidP="00CC7592">
            <w:pPr>
              <w:pStyle w:val="Prrafodelista"/>
              <w:ind w:left="708"/>
              <w:jc w:val="both"/>
              <w:rPr>
                <w:rFonts w:ascii="Arial Narrow" w:hAnsi="Arial Narrow"/>
              </w:rPr>
            </w:pPr>
          </w:p>
          <w:p w14:paraId="1F464F7F" w14:textId="77777777" w:rsidR="00B716E4" w:rsidRDefault="00B716E4" w:rsidP="00CC7592">
            <w:pPr>
              <w:pStyle w:val="Prrafodelista"/>
              <w:ind w:left="708"/>
              <w:jc w:val="both"/>
              <w:rPr>
                <w:rFonts w:ascii="Arial Narrow" w:hAnsi="Arial Narrow"/>
              </w:rPr>
            </w:pPr>
            <w:r>
              <w:rPr>
                <w:rFonts w:ascii="Arial Narrow" w:hAnsi="Arial Narrow"/>
              </w:rPr>
              <w:t xml:space="preserve">Feliz el que no sigue el consejo del injusto, </w:t>
            </w:r>
          </w:p>
          <w:p w14:paraId="7348C38D" w14:textId="62A3E59C" w:rsidR="002564B6" w:rsidRDefault="00B716E4" w:rsidP="00CC7592">
            <w:pPr>
              <w:pStyle w:val="Prrafodelista"/>
              <w:ind w:left="708"/>
              <w:jc w:val="both"/>
              <w:rPr>
                <w:rFonts w:ascii="Arial Narrow" w:hAnsi="Arial Narrow"/>
              </w:rPr>
            </w:pPr>
            <w:r>
              <w:rPr>
                <w:rFonts w:ascii="Arial Narrow" w:hAnsi="Arial Narrow"/>
              </w:rPr>
              <w:t>ni se sienta en sus reuniones</w:t>
            </w:r>
            <w:r w:rsidR="002564B6">
              <w:rPr>
                <w:rFonts w:ascii="Arial Narrow" w:hAnsi="Arial Narrow"/>
              </w:rPr>
              <w:t xml:space="preserve">. </w:t>
            </w:r>
          </w:p>
          <w:p w14:paraId="4982E88A" w14:textId="77777777" w:rsidR="002564B6" w:rsidRDefault="002564B6" w:rsidP="00CC7592">
            <w:pPr>
              <w:pStyle w:val="Prrafodelista"/>
              <w:ind w:left="708"/>
              <w:jc w:val="both"/>
              <w:rPr>
                <w:rFonts w:ascii="Arial Narrow" w:hAnsi="Arial Narrow"/>
              </w:rPr>
            </w:pPr>
          </w:p>
          <w:p w14:paraId="5BC2385F" w14:textId="77777777" w:rsidR="00B716E4" w:rsidRDefault="00B716E4" w:rsidP="00CC7592">
            <w:pPr>
              <w:pStyle w:val="Prrafodelista"/>
              <w:ind w:left="708"/>
              <w:jc w:val="both"/>
              <w:rPr>
                <w:rFonts w:ascii="Arial Narrow" w:hAnsi="Arial Narrow"/>
              </w:rPr>
            </w:pPr>
            <w:r>
              <w:rPr>
                <w:rFonts w:ascii="Arial Narrow" w:hAnsi="Arial Narrow"/>
              </w:rPr>
              <w:t>Feliz quien atiende a las palabras del Señor</w:t>
            </w:r>
          </w:p>
          <w:p w14:paraId="67184281" w14:textId="12974A12" w:rsidR="002564B6" w:rsidRDefault="00B716E4" w:rsidP="00CC7592">
            <w:pPr>
              <w:pStyle w:val="Prrafodelista"/>
              <w:ind w:left="708"/>
              <w:jc w:val="both"/>
              <w:rPr>
                <w:rFonts w:ascii="Arial Narrow" w:hAnsi="Arial Narrow"/>
              </w:rPr>
            </w:pPr>
            <w:r>
              <w:rPr>
                <w:rFonts w:ascii="Arial Narrow" w:hAnsi="Arial Narrow"/>
              </w:rPr>
              <w:t>y las medita todo el tiempo</w:t>
            </w:r>
            <w:r w:rsidR="002564B6">
              <w:rPr>
                <w:rFonts w:ascii="Arial Narrow" w:hAnsi="Arial Narrow"/>
              </w:rPr>
              <w:t xml:space="preserve">.  </w:t>
            </w:r>
          </w:p>
          <w:p w14:paraId="28BC3CA3" w14:textId="77777777" w:rsidR="002564B6" w:rsidRDefault="002564B6" w:rsidP="00CC7592">
            <w:pPr>
              <w:pStyle w:val="Prrafodelista"/>
              <w:ind w:left="708"/>
              <w:jc w:val="both"/>
              <w:rPr>
                <w:rFonts w:ascii="Arial Narrow" w:hAnsi="Arial Narrow"/>
              </w:rPr>
            </w:pPr>
          </w:p>
          <w:p w14:paraId="78E643F5" w14:textId="77777777" w:rsidR="00B716E4" w:rsidRDefault="00B716E4" w:rsidP="00CC7592">
            <w:pPr>
              <w:pStyle w:val="Prrafodelista"/>
              <w:ind w:left="708"/>
              <w:jc w:val="both"/>
              <w:rPr>
                <w:rFonts w:ascii="Arial Narrow" w:hAnsi="Arial Narrow"/>
              </w:rPr>
            </w:pPr>
            <w:r>
              <w:rPr>
                <w:rFonts w:ascii="Arial Narrow" w:hAnsi="Arial Narrow"/>
              </w:rPr>
              <w:t xml:space="preserve">Será un árbol plantado junto a el agua, </w:t>
            </w:r>
          </w:p>
          <w:p w14:paraId="57E31A90" w14:textId="49257992" w:rsidR="0086689B" w:rsidRDefault="0086689B" w:rsidP="00CC7592">
            <w:pPr>
              <w:pStyle w:val="Prrafodelista"/>
              <w:ind w:left="708"/>
              <w:jc w:val="both"/>
              <w:rPr>
                <w:rFonts w:ascii="Arial Narrow" w:hAnsi="Arial Narrow"/>
              </w:rPr>
            </w:pPr>
            <w:r>
              <w:rPr>
                <w:rFonts w:ascii="Arial Narrow" w:hAnsi="Arial Narrow"/>
              </w:rPr>
              <w:t>d</w:t>
            </w:r>
            <w:r w:rsidR="00B716E4">
              <w:rPr>
                <w:rFonts w:ascii="Arial Narrow" w:hAnsi="Arial Narrow"/>
              </w:rPr>
              <w:t>a fruto abundante y no se caen sus hojas</w:t>
            </w:r>
            <w:r>
              <w:rPr>
                <w:rFonts w:ascii="Arial Narrow" w:hAnsi="Arial Narrow"/>
              </w:rPr>
              <w:t xml:space="preserve">, </w:t>
            </w:r>
          </w:p>
          <w:p w14:paraId="33136D1F" w14:textId="13232232" w:rsidR="002564B6" w:rsidRDefault="0086689B" w:rsidP="00CC7592">
            <w:pPr>
              <w:pStyle w:val="Prrafodelista"/>
              <w:ind w:left="708"/>
              <w:jc w:val="both"/>
              <w:rPr>
                <w:rFonts w:ascii="Arial Narrow" w:hAnsi="Arial Narrow"/>
              </w:rPr>
            </w:pPr>
            <w:r>
              <w:rPr>
                <w:rFonts w:ascii="Arial Narrow" w:hAnsi="Arial Narrow"/>
              </w:rPr>
              <w:t>y cuanto empiece tendrá buen fin</w:t>
            </w:r>
            <w:r w:rsidR="002564B6">
              <w:rPr>
                <w:rFonts w:ascii="Arial Narrow" w:hAnsi="Arial Narrow"/>
              </w:rPr>
              <w:t>.</w:t>
            </w:r>
          </w:p>
          <w:p w14:paraId="776AAF4F" w14:textId="52D4560B" w:rsidR="0086689B" w:rsidRDefault="0086689B" w:rsidP="00CC7592">
            <w:pPr>
              <w:pStyle w:val="Prrafodelista"/>
              <w:ind w:left="708"/>
              <w:jc w:val="both"/>
              <w:rPr>
                <w:rFonts w:ascii="Arial Narrow" w:hAnsi="Arial Narrow"/>
              </w:rPr>
            </w:pPr>
          </w:p>
          <w:p w14:paraId="36F5D703" w14:textId="5F168C54" w:rsidR="0086689B" w:rsidRDefault="0086689B" w:rsidP="00CC7592">
            <w:pPr>
              <w:pStyle w:val="Prrafodelista"/>
              <w:ind w:left="708"/>
              <w:jc w:val="both"/>
              <w:rPr>
                <w:rFonts w:ascii="Arial Narrow" w:hAnsi="Arial Narrow"/>
              </w:rPr>
            </w:pPr>
            <w:r>
              <w:rPr>
                <w:rFonts w:ascii="Arial Narrow" w:hAnsi="Arial Narrow"/>
              </w:rPr>
              <w:t>El Señor protege el camino del justo,</w:t>
            </w:r>
          </w:p>
          <w:p w14:paraId="7F124E73" w14:textId="023D9B80" w:rsidR="0086689B" w:rsidRDefault="0086689B" w:rsidP="00CC7592">
            <w:pPr>
              <w:pStyle w:val="Prrafodelista"/>
              <w:ind w:left="708"/>
              <w:jc w:val="both"/>
              <w:rPr>
                <w:rFonts w:ascii="Arial Narrow" w:hAnsi="Arial Narrow"/>
              </w:rPr>
            </w:pPr>
            <w:r>
              <w:rPr>
                <w:rFonts w:ascii="Arial Narrow" w:hAnsi="Arial Narrow"/>
              </w:rPr>
              <w:t xml:space="preserve">el camino del injusto acaba mal. </w:t>
            </w:r>
          </w:p>
          <w:p w14:paraId="0B4DFD0E" w14:textId="77777777" w:rsidR="002564B6" w:rsidRDefault="002564B6" w:rsidP="00CC7592">
            <w:pPr>
              <w:pStyle w:val="Prrafodelista"/>
              <w:ind w:left="708"/>
              <w:jc w:val="both"/>
              <w:rPr>
                <w:rFonts w:ascii="Arial Narrow" w:hAnsi="Arial Narrow"/>
              </w:rPr>
            </w:pPr>
          </w:p>
          <w:p w14:paraId="2541ED35" w14:textId="77777777" w:rsidR="00B71AAB" w:rsidRDefault="00B71AAB" w:rsidP="00CC7592">
            <w:pPr>
              <w:pStyle w:val="Prrafodelista"/>
              <w:ind w:left="708"/>
              <w:jc w:val="both"/>
              <w:rPr>
                <w:rFonts w:ascii="Arial Narrow" w:hAnsi="Arial Narrow"/>
              </w:rPr>
            </w:pPr>
          </w:p>
          <w:p w14:paraId="0058EAEA" w14:textId="06F9D033" w:rsidR="002564B6" w:rsidRPr="00B71AAB" w:rsidRDefault="002564B6" w:rsidP="00CC7592">
            <w:pPr>
              <w:pStyle w:val="Prrafodelista"/>
              <w:ind w:left="708"/>
              <w:jc w:val="both"/>
              <w:rPr>
                <w:rFonts w:ascii="Arial Narrow" w:hAnsi="Arial Narrow"/>
                <w:b/>
                <w:bCs/>
              </w:rPr>
            </w:pPr>
            <w:r w:rsidRPr="00B71AAB">
              <w:rPr>
                <w:rFonts w:ascii="Arial Narrow" w:hAnsi="Arial Narrow"/>
                <w:b/>
                <w:bCs/>
              </w:rPr>
              <w:t xml:space="preserve">Lectura del evangelio según san </w:t>
            </w:r>
            <w:r w:rsidR="00F03F53" w:rsidRPr="00B71AAB">
              <w:rPr>
                <w:rFonts w:ascii="Arial Narrow" w:hAnsi="Arial Narrow"/>
                <w:b/>
                <w:bCs/>
              </w:rPr>
              <w:t>Juan</w:t>
            </w:r>
          </w:p>
          <w:p w14:paraId="6E38BDB7" w14:textId="77777777" w:rsidR="002564B6" w:rsidRDefault="002564B6" w:rsidP="00CC7592">
            <w:pPr>
              <w:pStyle w:val="Prrafodelista"/>
              <w:ind w:left="708"/>
              <w:jc w:val="both"/>
              <w:rPr>
                <w:rFonts w:ascii="Arial Narrow" w:hAnsi="Arial Narrow"/>
              </w:rPr>
            </w:pPr>
          </w:p>
          <w:p w14:paraId="6747997C" w14:textId="70BA690C" w:rsidR="002564B6" w:rsidRDefault="00F03F53" w:rsidP="00CC7592">
            <w:pPr>
              <w:pStyle w:val="Prrafodelista"/>
              <w:ind w:left="708"/>
              <w:jc w:val="both"/>
              <w:rPr>
                <w:rFonts w:ascii="Arial Narrow" w:hAnsi="Arial Narrow"/>
              </w:rPr>
            </w:pPr>
            <w:r w:rsidRPr="00F03F53">
              <w:rPr>
                <w:rFonts w:ascii="Arial Narrow" w:hAnsi="Arial Narrow"/>
              </w:rPr>
              <w:t>1Antes de la fiesta de la Pascua, sabiendo Jesús que había llegado su hora de pasar de este mundo al Padre, habiendo amado a los suyos que estaban en el mundo, los amó hasta el extremo. 2Estaban cenando; ya el diablo había suscitado en el corazón de Judas, hijo de Simón Iscariote, la intención de entregarlo; 3y Jesús, sabiendo que el Padre había puesto todo en sus manos, que venía de Dios y a Dios volvía, 4se levanta de la cena, se quita el manto y, tomando una toalla, se la ciñe; 5luego echa agua en la jofaina y se pone a lavarles los pies a los discípulos, secándoselos con la toalla que se había ceñido. 6Llegó a Simón Pedro y este le dice: «Señor, ¿lavarme los pies tú a mí?». 7Jesús le replicó: «Lo que yo hago, tú no lo entiendes ahora, pero lo comprenderás más tarde». 8Pedro le dice: «No me lavarás los pies jamás». Jesús le contestó: «Si no te lavo, no tienes parte conmigo». 9Simón Pedro le dice: «Señor, no solo los pies, sino también las manos y la cabeza». 10Jesús le dice: «Uno que se ha bañado no necesita lavarse más que los pies, porque todo él está limpio. También vosotros estáis limpios, aunque no todos». 11Porque sabía quién lo iba a entregar, por eso dijo: «No todos estáis limpios». 12Cuando acabó de lavarles los pies, tomó el manto, se lo puso otra vez y les dijo: «¿Comprendéis lo que he hecho con vosotros? 13Vosotros me llamáis “el Maestro” y “el Señor”, y decís bien, porque lo soy. 14Pues si yo, el Maestro y el Señor, os he lavado los pies, también vosotros debéis lavaros los pies unos a otros: 15os he dado ejemplo para que lo que yo he hecho con vosotros, vosotros también lo hagáis. 16En verdad, en verdad os digo: el criado no es más que su amo, ni el enviado es más que el que lo envía.</w:t>
            </w:r>
          </w:p>
          <w:p w14:paraId="426618FA" w14:textId="77777777" w:rsidR="00B71AAB" w:rsidRDefault="00B71AAB" w:rsidP="00CC7592">
            <w:pPr>
              <w:pStyle w:val="Prrafodelista"/>
              <w:ind w:left="708"/>
              <w:jc w:val="both"/>
              <w:rPr>
                <w:rFonts w:ascii="Arial Narrow" w:hAnsi="Arial Narrow"/>
              </w:rPr>
            </w:pPr>
          </w:p>
          <w:p w14:paraId="40D81B57" w14:textId="6D35C226" w:rsidR="002564B6" w:rsidRDefault="002564B6" w:rsidP="00CC7592">
            <w:pPr>
              <w:pStyle w:val="Prrafodelista"/>
              <w:ind w:left="708"/>
              <w:jc w:val="both"/>
              <w:rPr>
                <w:rFonts w:ascii="Arial Narrow" w:hAnsi="Arial Narrow"/>
              </w:rPr>
            </w:pPr>
            <w:r>
              <w:rPr>
                <w:rFonts w:ascii="Arial Narrow" w:hAnsi="Arial Narrow"/>
              </w:rPr>
              <w:t>Palabra del Señor</w:t>
            </w:r>
          </w:p>
          <w:p w14:paraId="3D9DA4A8" w14:textId="77777777" w:rsidR="002564B6" w:rsidRDefault="002564B6" w:rsidP="00CC7592">
            <w:pPr>
              <w:jc w:val="both"/>
              <w:rPr>
                <w:rFonts w:ascii="Arial Narrow" w:hAnsi="Arial Narrow"/>
              </w:rPr>
            </w:pPr>
          </w:p>
          <w:p w14:paraId="5C2E6416" w14:textId="77777777" w:rsidR="00B71AAB" w:rsidRPr="00154060" w:rsidRDefault="00B71AAB" w:rsidP="00CC7592">
            <w:pPr>
              <w:jc w:val="both"/>
              <w:rPr>
                <w:rFonts w:ascii="Arial Narrow" w:hAnsi="Arial Narrow"/>
              </w:rPr>
            </w:pPr>
          </w:p>
          <w:p w14:paraId="63C2A8E1" w14:textId="77777777" w:rsidR="002564B6" w:rsidRDefault="002564B6" w:rsidP="00CC7592">
            <w:pPr>
              <w:jc w:val="both"/>
              <w:rPr>
                <w:rFonts w:ascii="Arial Narrow" w:hAnsi="Arial Narrow"/>
              </w:rPr>
            </w:pPr>
            <w:r>
              <w:rPr>
                <w:rFonts w:ascii="Arial Narrow" w:hAnsi="Arial Narrow"/>
              </w:rPr>
              <w:t>COMENTARIO BREVE</w:t>
            </w:r>
          </w:p>
          <w:p w14:paraId="3DD5B680" w14:textId="24DEBF20" w:rsidR="002564B6" w:rsidRDefault="0086689B" w:rsidP="00CC7592">
            <w:pPr>
              <w:jc w:val="both"/>
              <w:rPr>
                <w:rFonts w:ascii="Arial Narrow" w:hAnsi="Arial Narrow"/>
              </w:rPr>
            </w:pPr>
            <w:r>
              <w:rPr>
                <w:rFonts w:ascii="Arial Narrow" w:hAnsi="Arial Narrow"/>
              </w:rPr>
              <w:t xml:space="preserve">El relato del éxodo nos habla de cómo empieza un líder que conseguirá la liberación de su pueblo y lo conducirá hasta la tierra prometida. Alguien que, sabiendo de sus debilidades, va siempre en compañía del Señor y él le ayuda siempre. En el evangelio Jesús ama a los suyos hasta el extremo, haciéndose siervo, lavando los pies. Así es como ellos tendrán parte con él y serán los que continúen su amor. Como yo os he amado, amaos los unos a los otros. </w:t>
            </w:r>
          </w:p>
          <w:p w14:paraId="4AC72284" w14:textId="77777777" w:rsidR="002564B6" w:rsidRDefault="002564B6" w:rsidP="00CC7592">
            <w:pPr>
              <w:jc w:val="both"/>
              <w:rPr>
                <w:rFonts w:ascii="Arial Narrow" w:hAnsi="Arial Narrow"/>
              </w:rPr>
            </w:pPr>
          </w:p>
          <w:p w14:paraId="54840FDF" w14:textId="77777777" w:rsidR="002564B6" w:rsidRDefault="002564B6" w:rsidP="00CC7592">
            <w:pPr>
              <w:jc w:val="both"/>
              <w:rPr>
                <w:rFonts w:ascii="Arial Narrow" w:hAnsi="Arial Narrow"/>
              </w:rPr>
            </w:pPr>
            <w:r>
              <w:rPr>
                <w:rFonts w:ascii="Arial Narrow" w:hAnsi="Arial Narrow"/>
              </w:rPr>
              <w:t>SÍMBOLO</w:t>
            </w:r>
          </w:p>
          <w:p w14:paraId="6961C9C2" w14:textId="2013801A" w:rsidR="002564B6" w:rsidRDefault="0086689B" w:rsidP="00CC7592">
            <w:pPr>
              <w:jc w:val="both"/>
              <w:rPr>
                <w:rFonts w:ascii="Arial Narrow" w:hAnsi="Arial Narrow"/>
              </w:rPr>
            </w:pPr>
            <w:r>
              <w:rPr>
                <w:rFonts w:ascii="Arial Narrow" w:hAnsi="Arial Narrow"/>
              </w:rPr>
              <w:t xml:space="preserve">Vamos a unir nuestros nombres al de Jesús. En la CRUZ hemos puesto el nombre de Jesús. Y haremos una cadena con nuestros nombres que se unan al suyo. Así continuamos su cadena. La cadena es fuerte cuando todos permanecemos fuertes unos con otros y no nos separamos. Jesús es quien empieza la cadena que todos continuamos. Por eso somos sus testigos. </w:t>
            </w:r>
          </w:p>
          <w:p w14:paraId="6785F8F5" w14:textId="77777777" w:rsidR="002564B6" w:rsidRDefault="002564B6" w:rsidP="00CC7592">
            <w:pPr>
              <w:jc w:val="both"/>
              <w:rPr>
                <w:rFonts w:ascii="Arial Narrow" w:hAnsi="Arial Narrow"/>
              </w:rPr>
            </w:pPr>
          </w:p>
          <w:p w14:paraId="19ACB4E9" w14:textId="77777777" w:rsidR="002564B6" w:rsidRDefault="002564B6" w:rsidP="00CC7592">
            <w:pPr>
              <w:jc w:val="both"/>
              <w:rPr>
                <w:rFonts w:ascii="Arial Narrow" w:hAnsi="Arial Narrow"/>
              </w:rPr>
            </w:pPr>
            <w:r>
              <w:rPr>
                <w:rFonts w:ascii="Arial Narrow" w:hAnsi="Arial Narrow"/>
              </w:rPr>
              <w:t xml:space="preserve">CANTO. </w:t>
            </w:r>
          </w:p>
          <w:p w14:paraId="11A50353" w14:textId="77777777" w:rsidR="002564B6" w:rsidRDefault="002564B6" w:rsidP="00CC7592">
            <w:pPr>
              <w:jc w:val="both"/>
              <w:rPr>
                <w:rFonts w:ascii="Arial Narrow" w:hAnsi="Arial Narrow"/>
              </w:rPr>
            </w:pPr>
          </w:p>
          <w:p w14:paraId="027D2EDE" w14:textId="77777777" w:rsidR="002564B6" w:rsidRDefault="002564B6" w:rsidP="00CC7592">
            <w:pPr>
              <w:jc w:val="both"/>
              <w:rPr>
                <w:rFonts w:ascii="Arial Narrow" w:hAnsi="Arial Narrow"/>
              </w:rPr>
            </w:pPr>
            <w:r>
              <w:rPr>
                <w:rFonts w:ascii="Arial Narrow" w:hAnsi="Arial Narrow"/>
              </w:rPr>
              <w:t>PETICIONES</w:t>
            </w:r>
          </w:p>
          <w:p w14:paraId="177BB878" w14:textId="77777777" w:rsidR="002564B6" w:rsidRDefault="002564B6" w:rsidP="00CC7592">
            <w:pPr>
              <w:jc w:val="both"/>
              <w:rPr>
                <w:rFonts w:ascii="Arial Narrow" w:hAnsi="Arial Narrow"/>
              </w:rPr>
            </w:pPr>
            <w:r>
              <w:rPr>
                <w:rFonts w:ascii="Arial Narrow" w:hAnsi="Arial Narrow"/>
              </w:rPr>
              <w:t xml:space="preserve">Hacemos peticiones entre todos, profesores y alumnos. </w:t>
            </w:r>
          </w:p>
          <w:p w14:paraId="5CCEC673" w14:textId="2AFEBD2A" w:rsidR="002564B6" w:rsidRDefault="0086689B" w:rsidP="00CC7592">
            <w:pPr>
              <w:pStyle w:val="Prrafodelista"/>
              <w:numPr>
                <w:ilvl w:val="0"/>
                <w:numId w:val="57"/>
              </w:numPr>
              <w:jc w:val="both"/>
              <w:rPr>
                <w:rFonts w:ascii="Arial Narrow" w:hAnsi="Arial Narrow"/>
              </w:rPr>
            </w:pPr>
            <w:r>
              <w:rPr>
                <w:rFonts w:ascii="Arial Narrow" w:hAnsi="Arial Narrow"/>
              </w:rPr>
              <w:t xml:space="preserve">Te pedimos, Señor, por la paz del mundo. Haznos personas de paz y justicia. </w:t>
            </w:r>
          </w:p>
          <w:p w14:paraId="09ABC6E8" w14:textId="5828D006" w:rsidR="0086689B" w:rsidRDefault="0086689B" w:rsidP="00CC7592">
            <w:pPr>
              <w:pStyle w:val="Prrafodelista"/>
              <w:numPr>
                <w:ilvl w:val="0"/>
                <w:numId w:val="57"/>
              </w:numPr>
              <w:jc w:val="both"/>
              <w:rPr>
                <w:rFonts w:ascii="Arial Narrow" w:hAnsi="Arial Narrow"/>
              </w:rPr>
            </w:pPr>
            <w:r>
              <w:rPr>
                <w:rFonts w:ascii="Arial Narrow" w:hAnsi="Arial Narrow"/>
              </w:rPr>
              <w:t xml:space="preserve">Te pedimos, Señor, capacidad para escuchar y atender tus palabras. </w:t>
            </w:r>
          </w:p>
          <w:p w14:paraId="30C15411" w14:textId="5DF95960" w:rsidR="0086689B" w:rsidRDefault="0086689B" w:rsidP="00CC7592">
            <w:pPr>
              <w:pStyle w:val="Prrafodelista"/>
              <w:numPr>
                <w:ilvl w:val="0"/>
                <w:numId w:val="57"/>
              </w:numPr>
              <w:jc w:val="both"/>
              <w:rPr>
                <w:rFonts w:ascii="Arial Narrow" w:hAnsi="Arial Narrow"/>
              </w:rPr>
            </w:pPr>
            <w:r>
              <w:rPr>
                <w:rFonts w:ascii="Arial Narrow" w:hAnsi="Arial Narrow"/>
              </w:rPr>
              <w:t xml:space="preserve">Te pedimos, Señor, que nos des amor para compartir con los demás. </w:t>
            </w:r>
          </w:p>
          <w:p w14:paraId="41E69024" w14:textId="3E78D1F6" w:rsidR="0086689B" w:rsidRDefault="0086689B" w:rsidP="00CC7592">
            <w:pPr>
              <w:pStyle w:val="Prrafodelista"/>
              <w:numPr>
                <w:ilvl w:val="0"/>
                <w:numId w:val="57"/>
              </w:numPr>
              <w:jc w:val="both"/>
              <w:rPr>
                <w:rFonts w:ascii="Arial Narrow" w:hAnsi="Arial Narrow"/>
              </w:rPr>
            </w:pPr>
            <w:r>
              <w:rPr>
                <w:rFonts w:ascii="Arial Narrow" w:hAnsi="Arial Narrow"/>
              </w:rPr>
              <w:t xml:space="preserve">Te pedimos, Señor, que cuides de nosotros, para que estemos unidos. </w:t>
            </w:r>
          </w:p>
          <w:p w14:paraId="3C1B9B84" w14:textId="402B03AE" w:rsidR="0086689B" w:rsidRDefault="0086689B" w:rsidP="00CC7592">
            <w:pPr>
              <w:pStyle w:val="Prrafodelista"/>
              <w:numPr>
                <w:ilvl w:val="0"/>
                <w:numId w:val="57"/>
              </w:numPr>
              <w:jc w:val="both"/>
              <w:rPr>
                <w:rFonts w:ascii="Arial Narrow" w:hAnsi="Arial Narrow"/>
              </w:rPr>
            </w:pPr>
            <w:r>
              <w:rPr>
                <w:rFonts w:ascii="Arial Narrow" w:hAnsi="Arial Narrow"/>
              </w:rPr>
              <w:t xml:space="preserve">Te pedimos, Señor, por nuestras familias y profesores, que tienen la responsabilidad de educarnos. </w:t>
            </w:r>
          </w:p>
          <w:p w14:paraId="4D38FAE9" w14:textId="54846BCB" w:rsidR="0086689B" w:rsidRDefault="0086689B" w:rsidP="00CC7592">
            <w:pPr>
              <w:pStyle w:val="Prrafodelista"/>
              <w:numPr>
                <w:ilvl w:val="0"/>
                <w:numId w:val="57"/>
              </w:numPr>
              <w:jc w:val="both"/>
              <w:rPr>
                <w:rFonts w:ascii="Arial Narrow" w:hAnsi="Arial Narrow"/>
              </w:rPr>
            </w:pPr>
            <w:r>
              <w:rPr>
                <w:rFonts w:ascii="Arial Narrow" w:hAnsi="Arial Narrow"/>
              </w:rPr>
              <w:t xml:space="preserve">Te pedimos, Señor, por quienes más sufren. Haznos capaces de mejorar el mundo. </w:t>
            </w:r>
          </w:p>
          <w:p w14:paraId="77282149" w14:textId="14F327D9" w:rsidR="0086689B" w:rsidRPr="00154060" w:rsidRDefault="0086689B" w:rsidP="00CC7592">
            <w:pPr>
              <w:pStyle w:val="Prrafodelista"/>
              <w:numPr>
                <w:ilvl w:val="0"/>
                <w:numId w:val="57"/>
              </w:numPr>
              <w:jc w:val="both"/>
              <w:rPr>
                <w:rFonts w:ascii="Arial Narrow" w:hAnsi="Arial Narrow"/>
              </w:rPr>
            </w:pPr>
            <w:r>
              <w:rPr>
                <w:rFonts w:ascii="Arial Narrow" w:hAnsi="Arial Narrow"/>
              </w:rPr>
              <w:t xml:space="preserve">Te pedimos, Señor, que tu luz y tu amor permanezcan en nosotros siempre. </w:t>
            </w:r>
          </w:p>
          <w:p w14:paraId="03A02317" w14:textId="77777777" w:rsidR="002564B6" w:rsidRDefault="002564B6" w:rsidP="00CC7592">
            <w:pPr>
              <w:jc w:val="both"/>
              <w:rPr>
                <w:rFonts w:ascii="Arial Narrow" w:hAnsi="Arial Narrow"/>
              </w:rPr>
            </w:pPr>
          </w:p>
          <w:p w14:paraId="316EDFC1" w14:textId="77777777" w:rsidR="002564B6" w:rsidRDefault="002564B6" w:rsidP="00CC7592">
            <w:pPr>
              <w:jc w:val="both"/>
              <w:rPr>
                <w:rFonts w:ascii="Arial Narrow" w:hAnsi="Arial Narrow"/>
              </w:rPr>
            </w:pPr>
            <w:r>
              <w:rPr>
                <w:rFonts w:ascii="Arial Narrow" w:hAnsi="Arial Narrow"/>
              </w:rPr>
              <w:t>PAZ Y PADRENUESTRO</w:t>
            </w:r>
          </w:p>
          <w:p w14:paraId="058AC403" w14:textId="77777777" w:rsidR="002564B6" w:rsidRDefault="002564B6" w:rsidP="00CC7592">
            <w:pPr>
              <w:jc w:val="both"/>
              <w:rPr>
                <w:rFonts w:ascii="Arial Narrow" w:hAnsi="Arial Narrow"/>
              </w:rPr>
            </w:pPr>
          </w:p>
          <w:p w14:paraId="378E52D9" w14:textId="77777777" w:rsidR="002564B6" w:rsidRDefault="002564B6" w:rsidP="00CC7592">
            <w:pPr>
              <w:jc w:val="both"/>
              <w:rPr>
                <w:rFonts w:ascii="Arial Narrow" w:hAnsi="Arial Narrow"/>
              </w:rPr>
            </w:pPr>
            <w:r>
              <w:rPr>
                <w:rFonts w:ascii="Arial Narrow" w:hAnsi="Arial Narrow"/>
              </w:rPr>
              <w:t>BENDICIÓN FINAL</w:t>
            </w:r>
          </w:p>
          <w:p w14:paraId="16511AFC" w14:textId="722FBAEF" w:rsidR="002564B6" w:rsidRPr="00861837" w:rsidRDefault="002564B6" w:rsidP="00CC7592">
            <w:pPr>
              <w:jc w:val="both"/>
              <w:rPr>
                <w:rFonts w:ascii="Arial Narrow" w:hAnsi="Arial Narrow"/>
              </w:rPr>
            </w:pPr>
            <w:r>
              <w:rPr>
                <w:rFonts w:ascii="Arial Narrow" w:hAnsi="Arial Narrow"/>
              </w:rPr>
              <w:t xml:space="preserve">Salimos ordenadamente y despidiendo a Jesús. Para eso nos acercamos al sacerdote de uno en uno y tenemos un gesto con él o una palabra. </w:t>
            </w:r>
          </w:p>
        </w:tc>
      </w:tr>
    </w:tbl>
    <w:p w14:paraId="00F26083" w14:textId="77777777" w:rsidR="002564B6" w:rsidRPr="0083506D" w:rsidRDefault="002564B6" w:rsidP="00DA4182">
      <w:pPr>
        <w:jc w:val="both"/>
        <w:rPr>
          <w:rFonts w:ascii="Arial Narrow" w:hAnsi="Arial Narrow"/>
        </w:rPr>
      </w:pPr>
    </w:p>
    <w:sectPr w:rsidR="002564B6" w:rsidRPr="0083506D" w:rsidSect="00CF202F">
      <w:headerReference w:type="even" r:id="rId12"/>
      <w:headerReference w:type="default" r:id="rId13"/>
      <w:footerReference w:type="even" r:id="rId14"/>
      <w:footerReference w:type="default" r:id="rId15"/>
      <w:headerReference w:type="first" r:id="rId16"/>
      <w:footerReference w:type="first" r:id="rId17"/>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AF296F" w14:textId="77777777" w:rsidR="00B14153" w:rsidRDefault="00B14153" w:rsidP="00CF202F">
      <w:r>
        <w:separator/>
      </w:r>
    </w:p>
  </w:endnote>
  <w:endnote w:type="continuationSeparator" w:id="0">
    <w:p w14:paraId="2F98BE75" w14:textId="77777777" w:rsidR="00B14153" w:rsidRDefault="00B14153" w:rsidP="00CF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06F5F" w14:textId="77777777" w:rsidR="00DE762B" w:rsidRDefault="00DE762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19214344"/>
      <w:docPartObj>
        <w:docPartGallery w:val="Page Numbers (Bottom of Page)"/>
        <w:docPartUnique/>
      </w:docPartObj>
    </w:sdtPr>
    <w:sdtEndPr/>
    <w:sdtContent>
      <w:p w14:paraId="33FA288F" w14:textId="64DDC142" w:rsidR="00CF202F" w:rsidRDefault="00CF202F">
        <w:pPr>
          <w:pStyle w:val="Piedepgina"/>
          <w:jc w:val="right"/>
        </w:pPr>
        <w:r w:rsidRPr="00DE762B">
          <w:rPr>
            <w:rFonts w:ascii="Arial Narrow" w:hAnsi="Arial Narrow"/>
          </w:rPr>
          <w:fldChar w:fldCharType="begin"/>
        </w:r>
        <w:r w:rsidRPr="00DE762B">
          <w:rPr>
            <w:rFonts w:ascii="Arial Narrow" w:hAnsi="Arial Narrow"/>
          </w:rPr>
          <w:instrText>PAGE   \* MERGEFORMAT</w:instrText>
        </w:r>
        <w:r w:rsidRPr="00DE762B">
          <w:rPr>
            <w:rFonts w:ascii="Arial Narrow" w:hAnsi="Arial Narrow"/>
          </w:rPr>
          <w:fldChar w:fldCharType="separate"/>
        </w:r>
        <w:r w:rsidRPr="00DE762B">
          <w:rPr>
            <w:rFonts w:ascii="Arial Narrow" w:hAnsi="Arial Narrow"/>
          </w:rPr>
          <w:t>2</w:t>
        </w:r>
        <w:r w:rsidRPr="00DE762B">
          <w:rPr>
            <w:rFonts w:ascii="Arial Narrow" w:hAnsi="Arial Narrow"/>
          </w:rPr>
          <w:fldChar w:fldCharType="end"/>
        </w:r>
      </w:p>
    </w:sdtContent>
  </w:sdt>
  <w:p w14:paraId="33A1CCFA" w14:textId="77777777" w:rsidR="00CF202F" w:rsidRDefault="00CF202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A2B60" w14:textId="77777777" w:rsidR="00DE762B" w:rsidRDefault="00DE762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1952C5" w14:textId="77777777" w:rsidR="00B14153" w:rsidRDefault="00B14153" w:rsidP="00CF202F">
      <w:r>
        <w:separator/>
      </w:r>
    </w:p>
  </w:footnote>
  <w:footnote w:type="continuationSeparator" w:id="0">
    <w:p w14:paraId="60D82303" w14:textId="77777777" w:rsidR="00B14153" w:rsidRDefault="00B14153" w:rsidP="00CF20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2F71D" w14:textId="77777777" w:rsidR="00DE762B" w:rsidRDefault="00DE762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298BED" w14:textId="77777777" w:rsidR="00DE762B" w:rsidRDefault="00DE762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0DD2B9" w14:textId="77777777" w:rsidR="00DE762B" w:rsidRDefault="00DE762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03AA0"/>
    <w:multiLevelType w:val="hybridMultilevel"/>
    <w:tmpl w:val="B2D2B41E"/>
    <w:lvl w:ilvl="0" w:tplc="FFFFFFFF">
      <w:start w:val="1"/>
      <w:numFmt w:val="decimal"/>
      <w:lvlText w:val="%1)"/>
      <w:lvlJc w:val="left"/>
      <w:pPr>
        <w:ind w:left="4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1890472"/>
    <w:multiLevelType w:val="hybridMultilevel"/>
    <w:tmpl w:val="F5ECE570"/>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20A6CBD"/>
    <w:multiLevelType w:val="hybridMultilevel"/>
    <w:tmpl w:val="63A2DDC2"/>
    <w:lvl w:ilvl="0" w:tplc="0C0A0017">
      <w:start w:val="1"/>
      <w:numFmt w:val="lowerLetter"/>
      <w:lvlText w:val="%1)"/>
      <w:lvlJc w:val="left"/>
      <w:pPr>
        <w:ind w:left="720" w:hanging="360"/>
      </w:pPr>
      <w:rPr>
        <w:rFonts w:ascii="Times New Roman" w:hAnsi="Times New Roman" w:hint="default"/>
      </w:rPr>
    </w:lvl>
    <w:lvl w:ilvl="1" w:tplc="0C0A0019">
      <w:start w:val="1"/>
      <w:numFmt w:val="lowerLetter"/>
      <w:lvlText w:val="%2."/>
      <w:lvlJc w:val="left"/>
      <w:pPr>
        <w:ind w:left="1440" w:hanging="360"/>
      </w:pPr>
      <w:rPr>
        <w:rFonts w:ascii="Times New Roman" w:hAnsi="Times New Roman"/>
      </w:rPr>
    </w:lvl>
    <w:lvl w:ilvl="2" w:tplc="0C0A001B">
      <w:start w:val="1"/>
      <w:numFmt w:val="lowerRoman"/>
      <w:lvlText w:val="%3."/>
      <w:lvlJc w:val="right"/>
      <w:pPr>
        <w:ind w:left="2160" w:hanging="180"/>
      </w:pPr>
      <w:rPr>
        <w:rFonts w:ascii="Times New Roman" w:hAnsi="Times New Roman"/>
      </w:rPr>
    </w:lvl>
    <w:lvl w:ilvl="3" w:tplc="0C0A000F">
      <w:start w:val="1"/>
      <w:numFmt w:val="decimal"/>
      <w:lvlText w:val="%4."/>
      <w:lvlJc w:val="left"/>
      <w:pPr>
        <w:ind w:left="2880" w:hanging="360"/>
      </w:pPr>
      <w:rPr>
        <w:rFonts w:ascii="Times New Roman" w:hAnsi="Times New Roman"/>
      </w:rPr>
    </w:lvl>
    <w:lvl w:ilvl="4" w:tplc="0C0A0019">
      <w:start w:val="1"/>
      <w:numFmt w:val="lowerLetter"/>
      <w:lvlText w:val="%5."/>
      <w:lvlJc w:val="left"/>
      <w:pPr>
        <w:ind w:left="3600" w:hanging="360"/>
      </w:pPr>
      <w:rPr>
        <w:rFonts w:ascii="Times New Roman" w:hAnsi="Times New Roman"/>
      </w:rPr>
    </w:lvl>
    <w:lvl w:ilvl="5" w:tplc="0C0A001B">
      <w:start w:val="1"/>
      <w:numFmt w:val="lowerRoman"/>
      <w:lvlText w:val="%6."/>
      <w:lvlJc w:val="right"/>
      <w:pPr>
        <w:ind w:left="4320" w:hanging="180"/>
      </w:pPr>
      <w:rPr>
        <w:rFonts w:ascii="Times New Roman" w:hAnsi="Times New Roman"/>
      </w:rPr>
    </w:lvl>
    <w:lvl w:ilvl="6" w:tplc="0C0A000F">
      <w:start w:val="1"/>
      <w:numFmt w:val="decimal"/>
      <w:lvlText w:val="%7."/>
      <w:lvlJc w:val="left"/>
      <w:pPr>
        <w:ind w:left="5040" w:hanging="360"/>
      </w:pPr>
      <w:rPr>
        <w:rFonts w:ascii="Times New Roman" w:hAnsi="Times New Roman"/>
      </w:rPr>
    </w:lvl>
    <w:lvl w:ilvl="7" w:tplc="0C0A0019">
      <w:start w:val="1"/>
      <w:numFmt w:val="lowerLetter"/>
      <w:lvlText w:val="%8."/>
      <w:lvlJc w:val="left"/>
      <w:pPr>
        <w:ind w:left="5760" w:hanging="360"/>
      </w:pPr>
      <w:rPr>
        <w:rFonts w:ascii="Times New Roman" w:hAnsi="Times New Roman"/>
      </w:rPr>
    </w:lvl>
    <w:lvl w:ilvl="8" w:tplc="0C0A001B">
      <w:start w:val="1"/>
      <w:numFmt w:val="lowerRoman"/>
      <w:lvlText w:val="%9."/>
      <w:lvlJc w:val="right"/>
      <w:pPr>
        <w:ind w:left="6480" w:hanging="180"/>
      </w:pPr>
      <w:rPr>
        <w:rFonts w:ascii="Times New Roman" w:hAnsi="Times New Roman"/>
      </w:rPr>
    </w:lvl>
  </w:abstractNum>
  <w:abstractNum w:abstractNumId="3" w15:restartNumberingAfterBreak="0">
    <w:nsid w:val="08D202B2"/>
    <w:multiLevelType w:val="hybridMultilevel"/>
    <w:tmpl w:val="78EC7D0A"/>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9BD4FE8"/>
    <w:multiLevelType w:val="hybridMultilevel"/>
    <w:tmpl w:val="5C80277E"/>
    <w:lvl w:ilvl="0" w:tplc="0C0A0009">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A767202"/>
    <w:multiLevelType w:val="hybridMultilevel"/>
    <w:tmpl w:val="F18E6368"/>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15:restartNumberingAfterBreak="0">
    <w:nsid w:val="0BA61A07"/>
    <w:multiLevelType w:val="hybridMultilevel"/>
    <w:tmpl w:val="65F84AB8"/>
    <w:lvl w:ilvl="0" w:tplc="0C0A0003">
      <w:start w:val="1"/>
      <w:numFmt w:val="bullet"/>
      <w:lvlText w:val="o"/>
      <w:lvlJc w:val="left"/>
      <w:pPr>
        <w:ind w:left="3180" w:hanging="360"/>
      </w:pPr>
      <w:rPr>
        <w:rFonts w:ascii="Courier New" w:hAnsi="Courier New" w:cs="Courier New" w:hint="default"/>
      </w:rPr>
    </w:lvl>
    <w:lvl w:ilvl="1" w:tplc="0C0A0003" w:tentative="1">
      <w:start w:val="1"/>
      <w:numFmt w:val="bullet"/>
      <w:lvlText w:val="o"/>
      <w:lvlJc w:val="left"/>
      <w:pPr>
        <w:ind w:left="3900" w:hanging="360"/>
      </w:pPr>
      <w:rPr>
        <w:rFonts w:ascii="Courier New" w:hAnsi="Courier New" w:cs="Courier New" w:hint="default"/>
      </w:rPr>
    </w:lvl>
    <w:lvl w:ilvl="2" w:tplc="0C0A0005" w:tentative="1">
      <w:start w:val="1"/>
      <w:numFmt w:val="bullet"/>
      <w:lvlText w:val=""/>
      <w:lvlJc w:val="left"/>
      <w:pPr>
        <w:ind w:left="4620" w:hanging="360"/>
      </w:pPr>
      <w:rPr>
        <w:rFonts w:ascii="Wingdings" w:hAnsi="Wingdings" w:hint="default"/>
      </w:rPr>
    </w:lvl>
    <w:lvl w:ilvl="3" w:tplc="0C0A0001" w:tentative="1">
      <w:start w:val="1"/>
      <w:numFmt w:val="bullet"/>
      <w:lvlText w:val=""/>
      <w:lvlJc w:val="left"/>
      <w:pPr>
        <w:ind w:left="5340" w:hanging="360"/>
      </w:pPr>
      <w:rPr>
        <w:rFonts w:ascii="Symbol" w:hAnsi="Symbol" w:hint="default"/>
      </w:rPr>
    </w:lvl>
    <w:lvl w:ilvl="4" w:tplc="0C0A0003" w:tentative="1">
      <w:start w:val="1"/>
      <w:numFmt w:val="bullet"/>
      <w:lvlText w:val="o"/>
      <w:lvlJc w:val="left"/>
      <w:pPr>
        <w:ind w:left="6060" w:hanging="360"/>
      </w:pPr>
      <w:rPr>
        <w:rFonts w:ascii="Courier New" w:hAnsi="Courier New" w:cs="Courier New" w:hint="default"/>
      </w:rPr>
    </w:lvl>
    <w:lvl w:ilvl="5" w:tplc="0C0A0005" w:tentative="1">
      <w:start w:val="1"/>
      <w:numFmt w:val="bullet"/>
      <w:lvlText w:val=""/>
      <w:lvlJc w:val="left"/>
      <w:pPr>
        <w:ind w:left="6780" w:hanging="360"/>
      </w:pPr>
      <w:rPr>
        <w:rFonts w:ascii="Wingdings" w:hAnsi="Wingdings" w:hint="default"/>
      </w:rPr>
    </w:lvl>
    <w:lvl w:ilvl="6" w:tplc="0C0A0001" w:tentative="1">
      <w:start w:val="1"/>
      <w:numFmt w:val="bullet"/>
      <w:lvlText w:val=""/>
      <w:lvlJc w:val="left"/>
      <w:pPr>
        <w:ind w:left="7500" w:hanging="360"/>
      </w:pPr>
      <w:rPr>
        <w:rFonts w:ascii="Symbol" w:hAnsi="Symbol" w:hint="default"/>
      </w:rPr>
    </w:lvl>
    <w:lvl w:ilvl="7" w:tplc="0C0A0003" w:tentative="1">
      <w:start w:val="1"/>
      <w:numFmt w:val="bullet"/>
      <w:lvlText w:val="o"/>
      <w:lvlJc w:val="left"/>
      <w:pPr>
        <w:ind w:left="8220" w:hanging="360"/>
      </w:pPr>
      <w:rPr>
        <w:rFonts w:ascii="Courier New" w:hAnsi="Courier New" w:cs="Courier New" w:hint="default"/>
      </w:rPr>
    </w:lvl>
    <w:lvl w:ilvl="8" w:tplc="0C0A0005" w:tentative="1">
      <w:start w:val="1"/>
      <w:numFmt w:val="bullet"/>
      <w:lvlText w:val=""/>
      <w:lvlJc w:val="left"/>
      <w:pPr>
        <w:ind w:left="8940" w:hanging="360"/>
      </w:pPr>
      <w:rPr>
        <w:rFonts w:ascii="Wingdings" w:hAnsi="Wingdings" w:hint="default"/>
      </w:rPr>
    </w:lvl>
  </w:abstractNum>
  <w:abstractNum w:abstractNumId="7" w15:restartNumberingAfterBreak="0">
    <w:nsid w:val="0D302C58"/>
    <w:multiLevelType w:val="hybridMultilevel"/>
    <w:tmpl w:val="0A84A986"/>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0F5436CE"/>
    <w:multiLevelType w:val="hybridMultilevel"/>
    <w:tmpl w:val="EDDCC7BA"/>
    <w:lvl w:ilvl="0" w:tplc="0C0A0009">
      <w:start w:val="1"/>
      <w:numFmt w:val="bullet"/>
      <w:lvlText w:val=""/>
      <w:lvlJc w:val="left"/>
      <w:pPr>
        <w:ind w:left="928" w:hanging="360"/>
      </w:pPr>
      <w:rPr>
        <w:rFonts w:ascii="Wingdings" w:hAnsi="Wingdings" w:hint="default"/>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9" w15:restartNumberingAfterBreak="0">
    <w:nsid w:val="115800F8"/>
    <w:multiLevelType w:val="hybridMultilevel"/>
    <w:tmpl w:val="B2D2B41E"/>
    <w:lvl w:ilvl="0" w:tplc="A944366A">
      <w:start w:val="1"/>
      <w:numFmt w:val="decimal"/>
      <w:lvlText w:val="%1)"/>
      <w:lvlJc w:val="left"/>
      <w:pPr>
        <w:ind w:left="4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1B202AE"/>
    <w:multiLevelType w:val="hybridMultilevel"/>
    <w:tmpl w:val="676E4118"/>
    <w:lvl w:ilvl="0" w:tplc="2D72DFE2">
      <w:start w:val="15"/>
      <w:numFmt w:val="bullet"/>
      <w:lvlText w:val="-"/>
      <w:lvlJc w:val="left"/>
      <w:pPr>
        <w:ind w:left="360" w:hanging="360"/>
      </w:pPr>
      <w:rPr>
        <w:rFonts w:ascii="Arial Narrow" w:eastAsiaTheme="minorHAnsi" w:hAnsi="Arial Narrow" w:cstheme="minorBid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1" w15:restartNumberingAfterBreak="0">
    <w:nsid w:val="11E837F6"/>
    <w:multiLevelType w:val="hybridMultilevel"/>
    <w:tmpl w:val="1046ACE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15A80703"/>
    <w:multiLevelType w:val="hybridMultilevel"/>
    <w:tmpl w:val="2B328050"/>
    <w:lvl w:ilvl="0" w:tplc="0C0A0009">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16CA04B6"/>
    <w:multiLevelType w:val="multilevel"/>
    <w:tmpl w:val="25B0423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6D23BAC"/>
    <w:multiLevelType w:val="hybridMultilevel"/>
    <w:tmpl w:val="D5B668A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15" w15:restartNumberingAfterBreak="0">
    <w:nsid w:val="18C32ADB"/>
    <w:multiLevelType w:val="hybridMultilevel"/>
    <w:tmpl w:val="B628A10C"/>
    <w:lvl w:ilvl="0" w:tplc="0C0A0003">
      <w:start w:val="1"/>
      <w:numFmt w:val="bullet"/>
      <w:lvlText w:val="o"/>
      <w:lvlJc w:val="left"/>
      <w:pPr>
        <w:ind w:left="1425" w:hanging="360"/>
      </w:pPr>
      <w:rPr>
        <w:rFonts w:ascii="Courier New" w:hAnsi="Courier New" w:cs="Courier New" w:hint="default"/>
      </w:rPr>
    </w:lvl>
    <w:lvl w:ilvl="1" w:tplc="0C0A0003" w:tentative="1">
      <w:start w:val="1"/>
      <w:numFmt w:val="bullet"/>
      <w:lvlText w:val="o"/>
      <w:lvlJc w:val="left"/>
      <w:pPr>
        <w:ind w:left="2145" w:hanging="360"/>
      </w:pPr>
      <w:rPr>
        <w:rFonts w:ascii="Courier New" w:hAnsi="Courier New" w:cs="Courier New" w:hint="default"/>
      </w:rPr>
    </w:lvl>
    <w:lvl w:ilvl="2" w:tplc="0C0A0005" w:tentative="1">
      <w:start w:val="1"/>
      <w:numFmt w:val="bullet"/>
      <w:lvlText w:val=""/>
      <w:lvlJc w:val="left"/>
      <w:pPr>
        <w:ind w:left="2865" w:hanging="360"/>
      </w:pPr>
      <w:rPr>
        <w:rFonts w:ascii="Wingdings" w:hAnsi="Wingdings" w:hint="default"/>
      </w:rPr>
    </w:lvl>
    <w:lvl w:ilvl="3" w:tplc="0C0A0001" w:tentative="1">
      <w:start w:val="1"/>
      <w:numFmt w:val="bullet"/>
      <w:lvlText w:val=""/>
      <w:lvlJc w:val="left"/>
      <w:pPr>
        <w:ind w:left="3585" w:hanging="360"/>
      </w:pPr>
      <w:rPr>
        <w:rFonts w:ascii="Symbol" w:hAnsi="Symbol" w:hint="default"/>
      </w:rPr>
    </w:lvl>
    <w:lvl w:ilvl="4" w:tplc="0C0A0003" w:tentative="1">
      <w:start w:val="1"/>
      <w:numFmt w:val="bullet"/>
      <w:lvlText w:val="o"/>
      <w:lvlJc w:val="left"/>
      <w:pPr>
        <w:ind w:left="4305" w:hanging="360"/>
      </w:pPr>
      <w:rPr>
        <w:rFonts w:ascii="Courier New" w:hAnsi="Courier New" w:cs="Courier New" w:hint="default"/>
      </w:rPr>
    </w:lvl>
    <w:lvl w:ilvl="5" w:tplc="0C0A0005" w:tentative="1">
      <w:start w:val="1"/>
      <w:numFmt w:val="bullet"/>
      <w:lvlText w:val=""/>
      <w:lvlJc w:val="left"/>
      <w:pPr>
        <w:ind w:left="5025" w:hanging="360"/>
      </w:pPr>
      <w:rPr>
        <w:rFonts w:ascii="Wingdings" w:hAnsi="Wingdings" w:hint="default"/>
      </w:rPr>
    </w:lvl>
    <w:lvl w:ilvl="6" w:tplc="0C0A0001" w:tentative="1">
      <w:start w:val="1"/>
      <w:numFmt w:val="bullet"/>
      <w:lvlText w:val=""/>
      <w:lvlJc w:val="left"/>
      <w:pPr>
        <w:ind w:left="5745" w:hanging="360"/>
      </w:pPr>
      <w:rPr>
        <w:rFonts w:ascii="Symbol" w:hAnsi="Symbol" w:hint="default"/>
      </w:rPr>
    </w:lvl>
    <w:lvl w:ilvl="7" w:tplc="0C0A0003" w:tentative="1">
      <w:start w:val="1"/>
      <w:numFmt w:val="bullet"/>
      <w:lvlText w:val="o"/>
      <w:lvlJc w:val="left"/>
      <w:pPr>
        <w:ind w:left="6465" w:hanging="360"/>
      </w:pPr>
      <w:rPr>
        <w:rFonts w:ascii="Courier New" w:hAnsi="Courier New" w:cs="Courier New" w:hint="default"/>
      </w:rPr>
    </w:lvl>
    <w:lvl w:ilvl="8" w:tplc="0C0A0005" w:tentative="1">
      <w:start w:val="1"/>
      <w:numFmt w:val="bullet"/>
      <w:lvlText w:val=""/>
      <w:lvlJc w:val="left"/>
      <w:pPr>
        <w:ind w:left="7185" w:hanging="360"/>
      </w:pPr>
      <w:rPr>
        <w:rFonts w:ascii="Wingdings" w:hAnsi="Wingdings" w:hint="default"/>
      </w:rPr>
    </w:lvl>
  </w:abstractNum>
  <w:abstractNum w:abstractNumId="16" w15:restartNumberingAfterBreak="0">
    <w:nsid w:val="1ADD3766"/>
    <w:multiLevelType w:val="hybridMultilevel"/>
    <w:tmpl w:val="21482E0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20371495"/>
    <w:multiLevelType w:val="multilevel"/>
    <w:tmpl w:val="75188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2A96716"/>
    <w:multiLevelType w:val="hybridMultilevel"/>
    <w:tmpl w:val="240C5FCC"/>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9" w15:restartNumberingAfterBreak="0">
    <w:nsid w:val="2A720425"/>
    <w:multiLevelType w:val="hybridMultilevel"/>
    <w:tmpl w:val="1D5EEDE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2F35529E"/>
    <w:multiLevelType w:val="hybridMultilevel"/>
    <w:tmpl w:val="6AD01C7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2F563F1D"/>
    <w:multiLevelType w:val="hybridMultilevel"/>
    <w:tmpl w:val="75ACE108"/>
    <w:lvl w:ilvl="0" w:tplc="0C0A0009">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31166536"/>
    <w:multiLevelType w:val="hybridMultilevel"/>
    <w:tmpl w:val="9328CFC2"/>
    <w:lvl w:ilvl="0" w:tplc="0C0A0009">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3130476D"/>
    <w:multiLevelType w:val="hybridMultilevel"/>
    <w:tmpl w:val="11BCD1B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346307BC"/>
    <w:multiLevelType w:val="hybridMultilevel"/>
    <w:tmpl w:val="B4BC3D98"/>
    <w:lvl w:ilvl="0" w:tplc="0C0A0003">
      <w:start w:val="1"/>
      <w:numFmt w:val="bullet"/>
      <w:lvlText w:val="o"/>
      <w:lvlJc w:val="left"/>
      <w:pPr>
        <w:ind w:left="1440" w:hanging="360"/>
      </w:pPr>
      <w:rPr>
        <w:rFonts w:ascii="Courier New" w:hAnsi="Courier New" w:cs="Courier New"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5" w15:restartNumberingAfterBreak="0">
    <w:nsid w:val="3A656A23"/>
    <w:multiLevelType w:val="hybridMultilevel"/>
    <w:tmpl w:val="2200A68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3ADE24E4"/>
    <w:multiLevelType w:val="hybridMultilevel"/>
    <w:tmpl w:val="1236F9C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7" w15:restartNumberingAfterBreak="0">
    <w:nsid w:val="3C9436F5"/>
    <w:multiLevelType w:val="hybridMultilevel"/>
    <w:tmpl w:val="2AB273D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3F3F036E"/>
    <w:multiLevelType w:val="hybridMultilevel"/>
    <w:tmpl w:val="6F347930"/>
    <w:lvl w:ilvl="0" w:tplc="0C0A0003">
      <w:start w:val="1"/>
      <w:numFmt w:val="bullet"/>
      <w:lvlText w:val="o"/>
      <w:lvlJc w:val="left"/>
      <w:pPr>
        <w:ind w:left="2136" w:hanging="360"/>
      </w:pPr>
      <w:rPr>
        <w:rFonts w:ascii="Courier New" w:hAnsi="Courier New" w:cs="Courier New"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29" w15:restartNumberingAfterBreak="0">
    <w:nsid w:val="3FEE3F14"/>
    <w:multiLevelType w:val="hybridMultilevel"/>
    <w:tmpl w:val="4ABEBFFA"/>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30" w15:restartNumberingAfterBreak="0">
    <w:nsid w:val="40182C52"/>
    <w:multiLevelType w:val="hybridMultilevel"/>
    <w:tmpl w:val="A9BC353E"/>
    <w:lvl w:ilvl="0" w:tplc="81F61FEA">
      <w:numFmt w:val="bullet"/>
      <w:lvlText w:val="-"/>
      <w:lvlJc w:val="left"/>
      <w:pPr>
        <w:ind w:left="720" w:hanging="360"/>
      </w:pPr>
      <w:rPr>
        <w:rFonts w:ascii="Arial Narrow" w:eastAsiaTheme="minorHAnsi" w:hAnsi="Arial Narrow"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4027468B"/>
    <w:multiLevelType w:val="hybridMultilevel"/>
    <w:tmpl w:val="0BAE56FE"/>
    <w:lvl w:ilvl="0" w:tplc="0C0A0001">
      <w:start w:val="1"/>
      <w:numFmt w:val="bullet"/>
      <w:lvlText w:val=""/>
      <w:lvlJc w:val="left"/>
      <w:pPr>
        <w:ind w:left="360" w:hanging="360"/>
      </w:pPr>
      <w:rPr>
        <w:rFonts w:ascii="Symbol" w:hAnsi="Symbol" w:hint="default"/>
      </w:rPr>
    </w:lvl>
    <w:lvl w:ilvl="1" w:tplc="0C0A0005">
      <w:start w:val="1"/>
      <w:numFmt w:val="bullet"/>
      <w:lvlText w:val=""/>
      <w:lvlJc w:val="left"/>
      <w:rPr>
        <w:rFonts w:ascii="Wingdings" w:hAnsi="Wingdings"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2" w15:restartNumberingAfterBreak="0">
    <w:nsid w:val="454A6A0F"/>
    <w:multiLevelType w:val="hybridMultilevel"/>
    <w:tmpl w:val="5F1297FC"/>
    <w:lvl w:ilvl="0" w:tplc="45A8A3AA">
      <w:numFmt w:val="bullet"/>
      <w:lvlText w:val="-"/>
      <w:lvlJc w:val="left"/>
      <w:pPr>
        <w:tabs>
          <w:tab w:val="num" w:pos="720"/>
        </w:tabs>
        <w:ind w:left="720" w:hanging="360"/>
      </w:pPr>
      <w:rPr>
        <w:rFonts w:ascii="Times New Roman" w:eastAsia="Times New Roman" w:hAnsi="Times New Roman" w:cs="Times New Roman"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5615BF9"/>
    <w:multiLevelType w:val="hybridMultilevel"/>
    <w:tmpl w:val="5A2E0C3E"/>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4" w15:restartNumberingAfterBreak="0">
    <w:nsid w:val="4A393812"/>
    <w:multiLevelType w:val="hybridMultilevel"/>
    <w:tmpl w:val="9A42439C"/>
    <w:lvl w:ilvl="0" w:tplc="0C0A000D">
      <w:start w:val="1"/>
      <w:numFmt w:val="bullet"/>
      <w:lvlText w:val=""/>
      <w:lvlJc w:val="left"/>
      <w:pPr>
        <w:ind w:left="1425" w:hanging="360"/>
      </w:pPr>
      <w:rPr>
        <w:rFonts w:ascii="Wingdings" w:hAnsi="Wingdings" w:hint="default"/>
      </w:rPr>
    </w:lvl>
    <w:lvl w:ilvl="1" w:tplc="FFFFFFFF" w:tentative="1">
      <w:start w:val="1"/>
      <w:numFmt w:val="bullet"/>
      <w:lvlText w:val="o"/>
      <w:lvlJc w:val="left"/>
      <w:pPr>
        <w:ind w:left="2145" w:hanging="360"/>
      </w:pPr>
      <w:rPr>
        <w:rFonts w:ascii="Courier New" w:hAnsi="Courier New" w:cs="Courier New" w:hint="default"/>
      </w:rPr>
    </w:lvl>
    <w:lvl w:ilvl="2" w:tplc="FFFFFFFF" w:tentative="1">
      <w:start w:val="1"/>
      <w:numFmt w:val="bullet"/>
      <w:lvlText w:val=""/>
      <w:lvlJc w:val="left"/>
      <w:pPr>
        <w:ind w:left="2865" w:hanging="360"/>
      </w:pPr>
      <w:rPr>
        <w:rFonts w:ascii="Wingdings" w:hAnsi="Wingdings" w:hint="default"/>
      </w:rPr>
    </w:lvl>
    <w:lvl w:ilvl="3" w:tplc="FFFFFFFF" w:tentative="1">
      <w:start w:val="1"/>
      <w:numFmt w:val="bullet"/>
      <w:lvlText w:val=""/>
      <w:lvlJc w:val="left"/>
      <w:pPr>
        <w:ind w:left="3585" w:hanging="360"/>
      </w:pPr>
      <w:rPr>
        <w:rFonts w:ascii="Symbol" w:hAnsi="Symbol" w:hint="default"/>
      </w:rPr>
    </w:lvl>
    <w:lvl w:ilvl="4" w:tplc="FFFFFFFF" w:tentative="1">
      <w:start w:val="1"/>
      <w:numFmt w:val="bullet"/>
      <w:lvlText w:val="o"/>
      <w:lvlJc w:val="left"/>
      <w:pPr>
        <w:ind w:left="4305" w:hanging="360"/>
      </w:pPr>
      <w:rPr>
        <w:rFonts w:ascii="Courier New" w:hAnsi="Courier New" w:cs="Courier New" w:hint="default"/>
      </w:rPr>
    </w:lvl>
    <w:lvl w:ilvl="5" w:tplc="FFFFFFFF" w:tentative="1">
      <w:start w:val="1"/>
      <w:numFmt w:val="bullet"/>
      <w:lvlText w:val=""/>
      <w:lvlJc w:val="left"/>
      <w:pPr>
        <w:ind w:left="5025" w:hanging="360"/>
      </w:pPr>
      <w:rPr>
        <w:rFonts w:ascii="Wingdings" w:hAnsi="Wingdings" w:hint="default"/>
      </w:rPr>
    </w:lvl>
    <w:lvl w:ilvl="6" w:tplc="FFFFFFFF" w:tentative="1">
      <w:start w:val="1"/>
      <w:numFmt w:val="bullet"/>
      <w:lvlText w:val=""/>
      <w:lvlJc w:val="left"/>
      <w:pPr>
        <w:ind w:left="5745" w:hanging="360"/>
      </w:pPr>
      <w:rPr>
        <w:rFonts w:ascii="Symbol" w:hAnsi="Symbol" w:hint="default"/>
      </w:rPr>
    </w:lvl>
    <w:lvl w:ilvl="7" w:tplc="FFFFFFFF" w:tentative="1">
      <w:start w:val="1"/>
      <w:numFmt w:val="bullet"/>
      <w:lvlText w:val="o"/>
      <w:lvlJc w:val="left"/>
      <w:pPr>
        <w:ind w:left="6465" w:hanging="360"/>
      </w:pPr>
      <w:rPr>
        <w:rFonts w:ascii="Courier New" w:hAnsi="Courier New" w:cs="Courier New" w:hint="default"/>
      </w:rPr>
    </w:lvl>
    <w:lvl w:ilvl="8" w:tplc="FFFFFFFF" w:tentative="1">
      <w:start w:val="1"/>
      <w:numFmt w:val="bullet"/>
      <w:lvlText w:val=""/>
      <w:lvlJc w:val="left"/>
      <w:pPr>
        <w:ind w:left="7185" w:hanging="360"/>
      </w:pPr>
      <w:rPr>
        <w:rFonts w:ascii="Wingdings" w:hAnsi="Wingdings" w:hint="default"/>
      </w:rPr>
    </w:lvl>
  </w:abstractNum>
  <w:abstractNum w:abstractNumId="35" w15:restartNumberingAfterBreak="0">
    <w:nsid w:val="4A590951"/>
    <w:multiLevelType w:val="singleLevel"/>
    <w:tmpl w:val="34FAE526"/>
    <w:lvl w:ilvl="0">
      <w:start w:val="1"/>
      <w:numFmt w:val="decimal"/>
      <w:lvlText w:val="%1."/>
      <w:lvlJc w:val="left"/>
      <w:pPr>
        <w:tabs>
          <w:tab w:val="num" w:pos="375"/>
        </w:tabs>
        <w:ind w:left="375" w:hanging="375"/>
      </w:pPr>
      <w:rPr>
        <w:rFonts w:hint="default"/>
      </w:rPr>
    </w:lvl>
  </w:abstractNum>
  <w:abstractNum w:abstractNumId="36" w15:restartNumberingAfterBreak="0">
    <w:nsid w:val="4A8B06A8"/>
    <w:multiLevelType w:val="hybridMultilevel"/>
    <w:tmpl w:val="B2D2B41E"/>
    <w:lvl w:ilvl="0" w:tplc="FFFFFFFF">
      <w:start w:val="1"/>
      <w:numFmt w:val="decimal"/>
      <w:lvlText w:val="%1)"/>
      <w:lvlJc w:val="left"/>
      <w:pPr>
        <w:ind w:left="4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C0942A2"/>
    <w:multiLevelType w:val="multilevel"/>
    <w:tmpl w:val="276A7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4E845F81"/>
    <w:multiLevelType w:val="hybridMultilevel"/>
    <w:tmpl w:val="47A8849C"/>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500F2228"/>
    <w:multiLevelType w:val="hybridMultilevel"/>
    <w:tmpl w:val="B2D2B41E"/>
    <w:lvl w:ilvl="0" w:tplc="FFFFFFFF">
      <w:start w:val="1"/>
      <w:numFmt w:val="decimal"/>
      <w:lvlText w:val="%1)"/>
      <w:lvlJc w:val="left"/>
      <w:pPr>
        <w:ind w:left="4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1A61AB6"/>
    <w:multiLevelType w:val="hybridMultilevel"/>
    <w:tmpl w:val="B2D2B41E"/>
    <w:lvl w:ilvl="0" w:tplc="FFFFFFFF">
      <w:start w:val="1"/>
      <w:numFmt w:val="decimal"/>
      <w:lvlText w:val="%1)"/>
      <w:lvlJc w:val="left"/>
      <w:pPr>
        <w:ind w:left="4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2D61FF4"/>
    <w:multiLevelType w:val="multilevel"/>
    <w:tmpl w:val="3C864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53F9391E"/>
    <w:multiLevelType w:val="hybridMultilevel"/>
    <w:tmpl w:val="4A96BB02"/>
    <w:lvl w:ilvl="0" w:tplc="9DA2D0BC">
      <w:numFmt w:val="bullet"/>
      <w:lvlText w:val="-"/>
      <w:lvlJc w:val="left"/>
      <w:pPr>
        <w:ind w:left="360" w:hanging="360"/>
      </w:pPr>
      <w:rPr>
        <w:rFonts w:ascii="Arial Narrow" w:eastAsiaTheme="minorHAnsi" w:hAnsi="Arial Narrow" w:cstheme="minorBid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3" w15:restartNumberingAfterBreak="0">
    <w:nsid w:val="58574CB2"/>
    <w:multiLevelType w:val="hybridMultilevel"/>
    <w:tmpl w:val="FBEAE0DE"/>
    <w:lvl w:ilvl="0" w:tplc="0C0A0009">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59C2369D"/>
    <w:multiLevelType w:val="hybridMultilevel"/>
    <w:tmpl w:val="E8827D36"/>
    <w:lvl w:ilvl="0" w:tplc="FFFFFFFF">
      <w:start w:val="1"/>
      <w:numFmt w:val="bullet"/>
      <w:lvlText w:val="o"/>
      <w:lvlJc w:val="left"/>
      <w:pPr>
        <w:ind w:left="1428" w:hanging="360"/>
      </w:pPr>
      <w:rPr>
        <w:rFonts w:ascii="Courier New" w:hAnsi="Courier New" w:cs="Courier New" w:hint="default"/>
      </w:rPr>
    </w:lvl>
    <w:lvl w:ilvl="1" w:tplc="0C0A000D">
      <w:start w:val="1"/>
      <w:numFmt w:val="bullet"/>
      <w:lvlText w:val=""/>
      <w:lvlJc w:val="left"/>
      <w:pPr>
        <w:ind w:left="2148" w:hanging="360"/>
      </w:pPr>
      <w:rPr>
        <w:rFonts w:ascii="Wingdings" w:hAnsi="Wingdings"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45" w15:restartNumberingAfterBreak="0">
    <w:nsid w:val="5B0E682D"/>
    <w:multiLevelType w:val="hybridMultilevel"/>
    <w:tmpl w:val="EEE69FBE"/>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15:restartNumberingAfterBreak="0">
    <w:nsid w:val="60160074"/>
    <w:multiLevelType w:val="hybridMultilevel"/>
    <w:tmpl w:val="19CE4CAC"/>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7" w15:restartNumberingAfterBreak="0">
    <w:nsid w:val="62C14CBE"/>
    <w:multiLevelType w:val="hybridMultilevel"/>
    <w:tmpl w:val="944A663A"/>
    <w:lvl w:ilvl="0" w:tplc="FFFFFFFF">
      <w:start w:val="1"/>
      <w:numFmt w:val="bullet"/>
      <w:lvlText w:val=""/>
      <w:lvlJc w:val="left"/>
      <w:pPr>
        <w:ind w:left="928" w:hanging="360"/>
      </w:pPr>
      <w:rPr>
        <w:rFonts w:ascii="Wingdings" w:hAnsi="Wingdings" w:hint="default"/>
      </w:rPr>
    </w:lvl>
    <w:lvl w:ilvl="1" w:tplc="0C0A000D">
      <w:start w:val="1"/>
      <w:numFmt w:val="bullet"/>
      <w:lvlText w:val=""/>
      <w:lvlJc w:val="left"/>
      <w:pPr>
        <w:ind w:left="1511" w:hanging="360"/>
      </w:pPr>
      <w:rPr>
        <w:rFonts w:ascii="Wingdings" w:hAnsi="Wingdings" w:hint="default"/>
      </w:rPr>
    </w:lvl>
    <w:lvl w:ilvl="2" w:tplc="FFFFFFFF" w:tentative="1">
      <w:start w:val="1"/>
      <w:numFmt w:val="bullet"/>
      <w:lvlText w:val=""/>
      <w:lvlJc w:val="left"/>
      <w:pPr>
        <w:ind w:left="2231" w:hanging="360"/>
      </w:pPr>
      <w:rPr>
        <w:rFonts w:ascii="Wingdings" w:hAnsi="Wingdings" w:hint="default"/>
      </w:rPr>
    </w:lvl>
    <w:lvl w:ilvl="3" w:tplc="FFFFFFFF" w:tentative="1">
      <w:start w:val="1"/>
      <w:numFmt w:val="bullet"/>
      <w:lvlText w:val=""/>
      <w:lvlJc w:val="left"/>
      <w:pPr>
        <w:ind w:left="2951" w:hanging="360"/>
      </w:pPr>
      <w:rPr>
        <w:rFonts w:ascii="Symbol" w:hAnsi="Symbol" w:hint="default"/>
      </w:rPr>
    </w:lvl>
    <w:lvl w:ilvl="4" w:tplc="FFFFFFFF" w:tentative="1">
      <w:start w:val="1"/>
      <w:numFmt w:val="bullet"/>
      <w:lvlText w:val="o"/>
      <w:lvlJc w:val="left"/>
      <w:pPr>
        <w:ind w:left="3671" w:hanging="360"/>
      </w:pPr>
      <w:rPr>
        <w:rFonts w:ascii="Courier New" w:hAnsi="Courier New" w:cs="Courier New" w:hint="default"/>
      </w:rPr>
    </w:lvl>
    <w:lvl w:ilvl="5" w:tplc="FFFFFFFF" w:tentative="1">
      <w:start w:val="1"/>
      <w:numFmt w:val="bullet"/>
      <w:lvlText w:val=""/>
      <w:lvlJc w:val="left"/>
      <w:pPr>
        <w:ind w:left="4391" w:hanging="360"/>
      </w:pPr>
      <w:rPr>
        <w:rFonts w:ascii="Wingdings" w:hAnsi="Wingdings" w:hint="default"/>
      </w:rPr>
    </w:lvl>
    <w:lvl w:ilvl="6" w:tplc="FFFFFFFF" w:tentative="1">
      <w:start w:val="1"/>
      <w:numFmt w:val="bullet"/>
      <w:lvlText w:val=""/>
      <w:lvlJc w:val="left"/>
      <w:pPr>
        <w:ind w:left="5111" w:hanging="360"/>
      </w:pPr>
      <w:rPr>
        <w:rFonts w:ascii="Symbol" w:hAnsi="Symbol" w:hint="default"/>
      </w:rPr>
    </w:lvl>
    <w:lvl w:ilvl="7" w:tplc="FFFFFFFF" w:tentative="1">
      <w:start w:val="1"/>
      <w:numFmt w:val="bullet"/>
      <w:lvlText w:val="o"/>
      <w:lvlJc w:val="left"/>
      <w:pPr>
        <w:ind w:left="5831" w:hanging="360"/>
      </w:pPr>
      <w:rPr>
        <w:rFonts w:ascii="Courier New" w:hAnsi="Courier New" w:cs="Courier New" w:hint="default"/>
      </w:rPr>
    </w:lvl>
    <w:lvl w:ilvl="8" w:tplc="FFFFFFFF" w:tentative="1">
      <w:start w:val="1"/>
      <w:numFmt w:val="bullet"/>
      <w:lvlText w:val=""/>
      <w:lvlJc w:val="left"/>
      <w:pPr>
        <w:ind w:left="6551" w:hanging="360"/>
      </w:pPr>
      <w:rPr>
        <w:rFonts w:ascii="Wingdings" w:hAnsi="Wingdings" w:hint="default"/>
      </w:rPr>
    </w:lvl>
  </w:abstractNum>
  <w:abstractNum w:abstractNumId="48" w15:restartNumberingAfterBreak="0">
    <w:nsid w:val="632F4C96"/>
    <w:multiLevelType w:val="hybridMultilevel"/>
    <w:tmpl w:val="12A48282"/>
    <w:lvl w:ilvl="0" w:tplc="A944366A">
      <w:start w:val="1"/>
      <w:numFmt w:val="decimal"/>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49" w15:restartNumberingAfterBreak="0">
    <w:nsid w:val="64734DE6"/>
    <w:multiLevelType w:val="hybridMultilevel"/>
    <w:tmpl w:val="751C53E0"/>
    <w:lvl w:ilvl="0" w:tplc="0C0A0001">
      <w:start w:val="1"/>
      <w:numFmt w:val="bullet"/>
      <w:lvlText w:val=""/>
      <w:lvlJc w:val="left"/>
      <w:pPr>
        <w:ind w:left="720" w:hanging="360"/>
      </w:pPr>
      <w:rPr>
        <w:rFonts w:ascii="Symbol" w:hAnsi="Symbol" w:hint="default"/>
      </w:rPr>
    </w:lvl>
    <w:lvl w:ilvl="1" w:tplc="08FC0D38">
      <w:numFmt w:val="bullet"/>
      <w:lvlText w:val="•"/>
      <w:lvlJc w:val="left"/>
      <w:pPr>
        <w:ind w:left="1440" w:hanging="360"/>
      </w:pPr>
      <w:rPr>
        <w:rFonts w:ascii="Arial Narrow" w:eastAsiaTheme="minorHAnsi" w:hAnsi="Arial Narrow" w:cstheme="minorBidi" w:hint="default"/>
      </w:rPr>
    </w:lvl>
    <w:lvl w:ilvl="2" w:tplc="0C0A000D">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0" w15:restartNumberingAfterBreak="0">
    <w:nsid w:val="676A2D4A"/>
    <w:multiLevelType w:val="hybridMultilevel"/>
    <w:tmpl w:val="793ED4BA"/>
    <w:lvl w:ilvl="0" w:tplc="0C0A0003">
      <w:start w:val="1"/>
      <w:numFmt w:val="bullet"/>
      <w:lvlText w:val="o"/>
      <w:lvlJc w:val="left"/>
      <w:pPr>
        <w:ind w:left="1428" w:hanging="360"/>
      </w:pPr>
      <w:rPr>
        <w:rFonts w:ascii="Courier New" w:hAnsi="Courier New" w:cs="Courier New" w:hint="default"/>
      </w:rPr>
    </w:lvl>
    <w:lvl w:ilvl="1" w:tplc="0C0A0003">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51" w15:restartNumberingAfterBreak="0">
    <w:nsid w:val="67AD1969"/>
    <w:multiLevelType w:val="hybridMultilevel"/>
    <w:tmpl w:val="138EA38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2" w15:restartNumberingAfterBreak="0">
    <w:nsid w:val="69121513"/>
    <w:multiLevelType w:val="hybridMultilevel"/>
    <w:tmpl w:val="51E41130"/>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3" w15:restartNumberingAfterBreak="0">
    <w:nsid w:val="6F5E42AA"/>
    <w:multiLevelType w:val="multilevel"/>
    <w:tmpl w:val="4A0AF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725B6A3A"/>
    <w:multiLevelType w:val="multilevel"/>
    <w:tmpl w:val="11A08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773E5729"/>
    <w:multiLevelType w:val="hybridMultilevel"/>
    <w:tmpl w:val="2526A906"/>
    <w:lvl w:ilvl="0" w:tplc="0C0A0003">
      <w:start w:val="1"/>
      <w:numFmt w:val="bullet"/>
      <w:lvlText w:val="o"/>
      <w:lvlJc w:val="left"/>
      <w:pPr>
        <w:ind w:left="1080" w:hanging="360"/>
      </w:pPr>
      <w:rPr>
        <w:rFonts w:ascii="Courier New" w:hAnsi="Courier New" w:cs="Courier New"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56" w15:restartNumberingAfterBreak="0">
    <w:nsid w:val="78E65709"/>
    <w:multiLevelType w:val="hybridMultilevel"/>
    <w:tmpl w:val="E824736C"/>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7" w15:restartNumberingAfterBreak="0">
    <w:nsid w:val="7B52434E"/>
    <w:multiLevelType w:val="hybridMultilevel"/>
    <w:tmpl w:val="B2D2B41E"/>
    <w:lvl w:ilvl="0" w:tplc="FFFFFFFF">
      <w:start w:val="1"/>
      <w:numFmt w:val="decimal"/>
      <w:lvlText w:val="%1)"/>
      <w:lvlJc w:val="left"/>
      <w:pPr>
        <w:ind w:left="4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7BFA7EB0"/>
    <w:multiLevelType w:val="hybridMultilevel"/>
    <w:tmpl w:val="92A440E2"/>
    <w:lvl w:ilvl="0" w:tplc="0C0A0009">
      <w:start w:val="1"/>
      <w:numFmt w:val="bullet"/>
      <w:lvlText w:val=""/>
      <w:lvlJc w:val="left"/>
      <w:pPr>
        <w:ind w:left="786" w:hanging="360"/>
      </w:pPr>
      <w:rPr>
        <w:rFonts w:ascii="Wingdings" w:hAnsi="Wingdings" w:hint="default"/>
      </w:rPr>
    </w:lvl>
    <w:lvl w:ilvl="1" w:tplc="0C0A0009">
      <w:start w:val="1"/>
      <w:numFmt w:val="bullet"/>
      <w:lvlText w:val=""/>
      <w:lvlJc w:val="left"/>
      <w:pPr>
        <w:ind w:left="1440" w:hanging="360"/>
      </w:pPr>
      <w:rPr>
        <w:rFonts w:ascii="Wingdings" w:hAnsi="Wingdings"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9" w15:restartNumberingAfterBreak="0">
    <w:nsid w:val="7F2044A2"/>
    <w:multiLevelType w:val="hybridMultilevel"/>
    <w:tmpl w:val="57221E7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16cid:durableId="1280840327">
    <w:abstractNumId w:val="31"/>
  </w:num>
  <w:num w:numId="2" w16cid:durableId="823205127">
    <w:abstractNumId w:val="32"/>
  </w:num>
  <w:num w:numId="3" w16cid:durableId="994064254">
    <w:abstractNumId w:val="17"/>
  </w:num>
  <w:num w:numId="4" w16cid:durableId="974988901">
    <w:abstractNumId w:val="41"/>
  </w:num>
  <w:num w:numId="5" w16cid:durableId="358746724">
    <w:abstractNumId w:val="37"/>
  </w:num>
  <w:num w:numId="6" w16cid:durableId="1136487937">
    <w:abstractNumId w:val="53"/>
  </w:num>
  <w:num w:numId="7" w16cid:durableId="923146255">
    <w:abstractNumId w:val="54"/>
  </w:num>
  <w:num w:numId="8" w16cid:durableId="320811754">
    <w:abstractNumId w:val="11"/>
  </w:num>
  <w:num w:numId="9" w16cid:durableId="302731691">
    <w:abstractNumId w:val="19"/>
  </w:num>
  <w:num w:numId="10" w16cid:durableId="1482577902">
    <w:abstractNumId w:val="27"/>
  </w:num>
  <w:num w:numId="11" w16cid:durableId="952056483">
    <w:abstractNumId w:val="16"/>
  </w:num>
  <w:num w:numId="12" w16cid:durableId="1217085882">
    <w:abstractNumId w:val="5"/>
  </w:num>
  <w:num w:numId="13" w16cid:durableId="1865367733">
    <w:abstractNumId w:val="14"/>
  </w:num>
  <w:num w:numId="14" w16cid:durableId="1722242320">
    <w:abstractNumId w:val="29"/>
  </w:num>
  <w:num w:numId="15" w16cid:durableId="21441824">
    <w:abstractNumId w:val="2"/>
  </w:num>
  <w:num w:numId="16" w16cid:durableId="669213237">
    <w:abstractNumId w:val="20"/>
  </w:num>
  <w:num w:numId="17" w16cid:durableId="1274093850">
    <w:abstractNumId w:val="52"/>
  </w:num>
  <w:num w:numId="18" w16cid:durableId="1274551862">
    <w:abstractNumId w:val="23"/>
  </w:num>
  <w:num w:numId="19" w16cid:durableId="817308178">
    <w:abstractNumId w:val="35"/>
  </w:num>
  <w:num w:numId="20" w16cid:durableId="2134712101">
    <w:abstractNumId w:val="48"/>
  </w:num>
  <w:num w:numId="21" w16cid:durableId="1326975137">
    <w:abstractNumId w:val="9"/>
  </w:num>
  <w:num w:numId="22" w16cid:durableId="778140015">
    <w:abstractNumId w:val="58"/>
  </w:num>
  <w:num w:numId="23" w16cid:durableId="210463324">
    <w:abstractNumId w:val="25"/>
  </w:num>
  <w:num w:numId="24" w16cid:durableId="832063842">
    <w:abstractNumId w:val="51"/>
  </w:num>
  <w:num w:numId="25" w16cid:durableId="1464735461">
    <w:abstractNumId w:val="49"/>
  </w:num>
  <w:num w:numId="26" w16cid:durableId="912813065">
    <w:abstractNumId w:val="12"/>
  </w:num>
  <w:num w:numId="27" w16cid:durableId="510224021">
    <w:abstractNumId w:val="36"/>
  </w:num>
  <w:num w:numId="28" w16cid:durableId="1446731321">
    <w:abstractNumId w:val="39"/>
  </w:num>
  <w:num w:numId="29" w16cid:durableId="494536356">
    <w:abstractNumId w:val="0"/>
  </w:num>
  <w:num w:numId="30" w16cid:durableId="1080909512">
    <w:abstractNumId w:val="40"/>
  </w:num>
  <w:num w:numId="31" w16cid:durableId="713847783">
    <w:abstractNumId w:val="57"/>
  </w:num>
  <w:num w:numId="32" w16cid:durableId="626853691">
    <w:abstractNumId w:val="56"/>
  </w:num>
  <w:num w:numId="33" w16cid:durableId="911505458">
    <w:abstractNumId w:val="22"/>
  </w:num>
  <w:num w:numId="34" w16cid:durableId="1667589626">
    <w:abstractNumId w:val="21"/>
  </w:num>
  <w:num w:numId="35" w16cid:durableId="868226147">
    <w:abstractNumId w:val="46"/>
  </w:num>
  <w:num w:numId="36" w16cid:durableId="332682012">
    <w:abstractNumId w:val="43"/>
  </w:num>
  <w:num w:numId="37" w16cid:durableId="1212037826">
    <w:abstractNumId w:val="8"/>
  </w:num>
  <w:num w:numId="38" w16cid:durableId="872231753">
    <w:abstractNumId w:val="18"/>
  </w:num>
  <w:num w:numId="39" w16cid:durableId="1044134491">
    <w:abstractNumId w:val="13"/>
  </w:num>
  <w:num w:numId="40" w16cid:durableId="1220701152">
    <w:abstractNumId w:val="47"/>
  </w:num>
  <w:num w:numId="41" w16cid:durableId="637757972">
    <w:abstractNumId w:val="55"/>
  </w:num>
  <w:num w:numId="42" w16cid:durableId="2060586223">
    <w:abstractNumId w:val="6"/>
  </w:num>
  <w:num w:numId="43" w16cid:durableId="655718823">
    <w:abstractNumId w:val="15"/>
  </w:num>
  <w:num w:numId="44" w16cid:durableId="596016500">
    <w:abstractNumId w:val="34"/>
  </w:num>
  <w:num w:numId="45" w16cid:durableId="1991902403">
    <w:abstractNumId w:val="28"/>
  </w:num>
  <w:num w:numId="46" w16cid:durableId="1736662857">
    <w:abstractNumId w:val="24"/>
  </w:num>
  <w:num w:numId="47" w16cid:durableId="1450584525">
    <w:abstractNumId w:val="50"/>
  </w:num>
  <w:num w:numId="48" w16cid:durableId="1230506252">
    <w:abstractNumId w:val="44"/>
  </w:num>
  <w:num w:numId="49" w16cid:durableId="423258715">
    <w:abstractNumId w:val="45"/>
  </w:num>
  <w:num w:numId="50" w16cid:durableId="1420327308">
    <w:abstractNumId w:val="4"/>
  </w:num>
  <w:num w:numId="51" w16cid:durableId="1092772964">
    <w:abstractNumId w:val="38"/>
  </w:num>
  <w:num w:numId="52" w16cid:durableId="530189563">
    <w:abstractNumId w:val="33"/>
  </w:num>
  <w:num w:numId="53" w16cid:durableId="1480225370">
    <w:abstractNumId w:val="10"/>
  </w:num>
  <w:num w:numId="54" w16cid:durableId="501310740">
    <w:abstractNumId w:val="1"/>
  </w:num>
  <w:num w:numId="55" w16cid:durableId="1901861513">
    <w:abstractNumId w:val="7"/>
  </w:num>
  <w:num w:numId="56" w16cid:durableId="814373784">
    <w:abstractNumId w:val="3"/>
  </w:num>
  <w:num w:numId="57" w16cid:durableId="1834759966">
    <w:abstractNumId w:val="42"/>
  </w:num>
  <w:num w:numId="58" w16cid:durableId="1915820836">
    <w:abstractNumId w:val="30"/>
  </w:num>
  <w:num w:numId="59" w16cid:durableId="270474045">
    <w:abstractNumId w:val="26"/>
  </w:num>
  <w:num w:numId="60" w16cid:durableId="238637694">
    <w:abstractNumId w:val="5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A99"/>
    <w:rsid w:val="00004691"/>
    <w:rsid w:val="00006E00"/>
    <w:rsid w:val="000204F3"/>
    <w:rsid w:val="0002144A"/>
    <w:rsid w:val="00030A00"/>
    <w:rsid w:val="00031EFE"/>
    <w:rsid w:val="000338C2"/>
    <w:rsid w:val="00042811"/>
    <w:rsid w:val="000432D1"/>
    <w:rsid w:val="00044B45"/>
    <w:rsid w:val="000502D6"/>
    <w:rsid w:val="000518E3"/>
    <w:rsid w:val="00053233"/>
    <w:rsid w:val="000537A5"/>
    <w:rsid w:val="0005641E"/>
    <w:rsid w:val="000566DB"/>
    <w:rsid w:val="00057641"/>
    <w:rsid w:val="00061F1C"/>
    <w:rsid w:val="00066CCA"/>
    <w:rsid w:val="00072E70"/>
    <w:rsid w:val="00074122"/>
    <w:rsid w:val="000741B1"/>
    <w:rsid w:val="000745BC"/>
    <w:rsid w:val="00075751"/>
    <w:rsid w:val="00077F72"/>
    <w:rsid w:val="00083676"/>
    <w:rsid w:val="00087882"/>
    <w:rsid w:val="00090FA0"/>
    <w:rsid w:val="00091003"/>
    <w:rsid w:val="000927AB"/>
    <w:rsid w:val="0009364B"/>
    <w:rsid w:val="0009431E"/>
    <w:rsid w:val="000953A3"/>
    <w:rsid w:val="00097392"/>
    <w:rsid w:val="000A282D"/>
    <w:rsid w:val="000A2CD1"/>
    <w:rsid w:val="000B0B10"/>
    <w:rsid w:val="000B3D0A"/>
    <w:rsid w:val="000B5467"/>
    <w:rsid w:val="000B7947"/>
    <w:rsid w:val="000C1A3D"/>
    <w:rsid w:val="000C1B59"/>
    <w:rsid w:val="000C1F13"/>
    <w:rsid w:val="000C3BBA"/>
    <w:rsid w:val="000C3EF5"/>
    <w:rsid w:val="000C4699"/>
    <w:rsid w:val="000D15CF"/>
    <w:rsid w:val="000D1E60"/>
    <w:rsid w:val="000E3458"/>
    <w:rsid w:val="000E4EF3"/>
    <w:rsid w:val="000E52D4"/>
    <w:rsid w:val="000F4A2F"/>
    <w:rsid w:val="000F582E"/>
    <w:rsid w:val="001002FE"/>
    <w:rsid w:val="00100562"/>
    <w:rsid w:val="00112045"/>
    <w:rsid w:val="00117274"/>
    <w:rsid w:val="00123912"/>
    <w:rsid w:val="00125EF6"/>
    <w:rsid w:val="00127FA7"/>
    <w:rsid w:val="0014092C"/>
    <w:rsid w:val="00140E45"/>
    <w:rsid w:val="001468EF"/>
    <w:rsid w:val="0015097E"/>
    <w:rsid w:val="00154060"/>
    <w:rsid w:val="001552A8"/>
    <w:rsid w:val="00156AF1"/>
    <w:rsid w:val="00156D4D"/>
    <w:rsid w:val="00157810"/>
    <w:rsid w:val="00157BD0"/>
    <w:rsid w:val="001648E2"/>
    <w:rsid w:val="001774E0"/>
    <w:rsid w:val="00180966"/>
    <w:rsid w:val="00181B9C"/>
    <w:rsid w:val="00187128"/>
    <w:rsid w:val="00190188"/>
    <w:rsid w:val="0019434C"/>
    <w:rsid w:val="001A5E8B"/>
    <w:rsid w:val="001A7E50"/>
    <w:rsid w:val="001B5402"/>
    <w:rsid w:val="001B676F"/>
    <w:rsid w:val="001B6FE1"/>
    <w:rsid w:val="001C4BF4"/>
    <w:rsid w:val="001C68EB"/>
    <w:rsid w:val="001D0515"/>
    <w:rsid w:val="001D493E"/>
    <w:rsid w:val="001D5880"/>
    <w:rsid w:val="001D5D02"/>
    <w:rsid w:val="001E0356"/>
    <w:rsid w:val="001E11EE"/>
    <w:rsid w:val="001E2C8F"/>
    <w:rsid w:val="001E6B33"/>
    <w:rsid w:val="001F4A52"/>
    <w:rsid w:val="001F6736"/>
    <w:rsid w:val="0020127E"/>
    <w:rsid w:val="0020279B"/>
    <w:rsid w:val="0020555D"/>
    <w:rsid w:val="002114CC"/>
    <w:rsid w:val="002168A7"/>
    <w:rsid w:val="002200D4"/>
    <w:rsid w:val="00220F21"/>
    <w:rsid w:val="00225B12"/>
    <w:rsid w:val="00225C38"/>
    <w:rsid w:val="002300BE"/>
    <w:rsid w:val="00232818"/>
    <w:rsid w:val="00232F12"/>
    <w:rsid w:val="00243E37"/>
    <w:rsid w:val="00244EE6"/>
    <w:rsid w:val="002458D3"/>
    <w:rsid w:val="002540A0"/>
    <w:rsid w:val="002564B6"/>
    <w:rsid w:val="00265D84"/>
    <w:rsid w:val="00280032"/>
    <w:rsid w:val="002804D6"/>
    <w:rsid w:val="0028104E"/>
    <w:rsid w:val="00283ACB"/>
    <w:rsid w:val="00285F6A"/>
    <w:rsid w:val="002915E6"/>
    <w:rsid w:val="002A05AA"/>
    <w:rsid w:val="002A10B3"/>
    <w:rsid w:val="002B2A77"/>
    <w:rsid w:val="002B2D47"/>
    <w:rsid w:val="002B6708"/>
    <w:rsid w:val="002C090F"/>
    <w:rsid w:val="002C32B8"/>
    <w:rsid w:val="002D354E"/>
    <w:rsid w:val="002D5BCD"/>
    <w:rsid w:val="002E016D"/>
    <w:rsid w:val="002E207B"/>
    <w:rsid w:val="002E3EC6"/>
    <w:rsid w:val="002F3747"/>
    <w:rsid w:val="002F37ED"/>
    <w:rsid w:val="002F416F"/>
    <w:rsid w:val="00310E4A"/>
    <w:rsid w:val="00321FAB"/>
    <w:rsid w:val="00324CFD"/>
    <w:rsid w:val="00326853"/>
    <w:rsid w:val="00335294"/>
    <w:rsid w:val="00336AA7"/>
    <w:rsid w:val="00337D83"/>
    <w:rsid w:val="0035559B"/>
    <w:rsid w:val="0036106B"/>
    <w:rsid w:val="0036294A"/>
    <w:rsid w:val="00363C11"/>
    <w:rsid w:val="003640A5"/>
    <w:rsid w:val="003834F9"/>
    <w:rsid w:val="003843B4"/>
    <w:rsid w:val="00394137"/>
    <w:rsid w:val="00394CC0"/>
    <w:rsid w:val="003A7EF6"/>
    <w:rsid w:val="003C04D7"/>
    <w:rsid w:val="003C1E26"/>
    <w:rsid w:val="003C4472"/>
    <w:rsid w:val="003C479F"/>
    <w:rsid w:val="003D12E1"/>
    <w:rsid w:val="003D16DC"/>
    <w:rsid w:val="003D4510"/>
    <w:rsid w:val="003D563F"/>
    <w:rsid w:val="003E025B"/>
    <w:rsid w:val="003E5773"/>
    <w:rsid w:val="003F18DB"/>
    <w:rsid w:val="003F6084"/>
    <w:rsid w:val="0040163B"/>
    <w:rsid w:val="0040367F"/>
    <w:rsid w:val="004140F1"/>
    <w:rsid w:val="00414505"/>
    <w:rsid w:val="0042005F"/>
    <w:rsid w:val="00427F47"/>
    <w:rsid w:val="004312EB"/>
    <w:rsid w:val="004328BA"/>
    <w:rsid w:val="004330C3"/>
    <w:rsid w:val="0045318D"/>
    <w:rsid w:val="0045480C"/>
    <w:rsid w:val="00455732"/>
    <w:rsid w:val="00456004"/>
    <w:rsid w:val="004641A9"/>
    <w:rsid w:val="004644ED"/>
    <w:rsid w:val="004655AA"/>
    <w:rsid w:val="00474582"/>
    <w:rsid w:val="0048522F"/>
    <w:rsid w:val="004855DC"/>
    <w:rsid w:val="004913FC"/>
    <w:rsid w:val="00491DC6"/>
    <w:rsid w:val="0049340A"/>
    <w:rsid w:val="004973AB"/>
    <w:rsid w:val="00497425"/>
    <w:rsid w:val="004A1E18"/>
    <w:rsid w:val="004A3C43"/>
    <w:rsid w:val="004B0D78"/>
    <w:rsid w:val="004B7BC1"/>
    <w:rsid w:val="004C4BD7"/>
    <w:rsid w:val="004C6509"/>
    <w:rsid w:val="004C6F48"/>
    <w:rsid w:val="004C757C"/>
    <w:rsid w:val="004D451D"/>
    <w:rsid w:val="004D56F9"/>
    <w:rsid w:val="004D572B"/>
    <w:rsid w:val="004E235F"/>
    <w:rsid w:val="004E49C3"/>
    <w:rsid w:val="004E64E3"/>
    <w:rsid w:val="004F1699"/>
    <w:rsid w:val="004F411C"/>
    <w:rsid w:val="004F417B"/>
    <w:rsid w:val="004F4DFB"/>
    <w:rsid w:val="00510466"/>
    <w:rsid w:val="00512E7D"/>
    <w:rsid w:val="005166A5"/>
    <w:rsid w:val="005200D4"/>
    <w:rsid w:val="00522880"/>
    <w:rsid w:val="00522C1C"/>
    <w:rsid w:val="005319CC"/>
    <w:rsid w:val="00532257"/>
    <w:rsid w:val="00550D76"/>
    <w:rsid w:val="00551F2C"/>
    <w:rsid w:val="005537C3"/>
    <w:rsid w:val="00554A58"/>
    <w:rsid w:val="005550C5"/>
    <w:rsid w:val="0056184A"/>
    <w:rsid w:val="005623D1"/>
    <w:rsid w:val="00575885"/>
    <w:rsid w:val="00575D9C"/>
    <w:rsid w:val="00577F8E"/>
    <w:rsid w:val="00584045"/>
    <w:rsid w:val="005A1EDC"/>
    <w:rsid w:val="005A5115"/>
    <w:rsid w:val="005A69F8"/>
    <w:rsid w:val="005B1197"/>
    <w:rsid w:val="005B52A4"/>
    <w:rsid w:val="005B6A40"/>
    <w:rsid w:val="005C156D"/>
    <w:rsid w:val="005C48C4"/>
    <w:rsid w:val="005C49CD"/>
    <w:rsid w:val="005D4917"/>
    <w:rsid w:val="005D5ADE"/>
    <w:rsid w:val="005E76FD"/>
    <w:rsid w:val="005F0DB1"/>
    <w:rsid w:val="005F45B7"/>
    <w:rsid w:val="00601805"/>
    <w:rsid w:val="00601D14"/>
    <w:rsid w:val="006155A4"/>
    <w:rsid w:val="00621E13"/>
    <w:rsid w:val="006220B9"/>
    <w:rsid w:val="006249E6"/>
    <w:rsid w:val="006251AE"/>
    <w:rsid w:val="00630391"/>
    <w:rsid w:val="00630AB5"/>
    <w:rsid w:val="00633E6F"/>
    <w:rsid w:val="00642A2D"/>
    <w:rsid w:val="00642B15"/>
    <w:rsid w:val="006534A2"/>
    <w:rsid w:val="00660AFB"/>
    <w:rsid w:val="0066188A"/>
    <w:rsid w:val="006650EE"/>
    <w:rsid w:val="00665763"/>
    <w:rsid w:val="00665947"/>
    <w:rsid w:val="006665D4"/>
    <w:rsid w:val="00670774"/>
    <w:rsid w:val="00672E63"/>
    <w:rsid w:val="00681191"/>
    <w:rsid w:val="006907E6"/>
    <w:rsid w:val="0069093E"/>
    <w:rsid w:val="00693F88"/>
    <w:rsid w:val="00696957"/>
    <w:rsid w:val="006978A0"/>
    <w:rsid w:val="00697A31"/>
    <w:rsid w:val="006A3496"/>
    <w:rsid w:val="006A7968"/>
    <w:rsid w:val="006B3D44"/>
    <w:rsid w:val="006B481F"/>
    <w:rsid w:val="006B6D70"/>
    <w:rsid w:val="006C0D5D"/>
    <w:rsid w:val="006C2E5C"/>
    <w:rsid w:val="006C58E4"/>
    <w:rsid w:val="006C7714"/>
    <w:rsid w:val="006D16D3"/>
    <w:rsid w:val="006D3331"/>
    <w:rsid w:val="006E6229"/>
    <w:rsid w:val="006E63E2"/>
    <w:rsid w:val="006E6718"/>
    <w:rsid w:val="006E7488"/>
    <w:rsid w:val="00702760"/>
    <w:rsid w:val="00704139"/>
    <w:rsid w:val="00706E57"/>
    <w:rsid w:val="00713E28"/>
    <w:rsid w:val="0072015B"/>
    <w:rsid w:val="007211C8"/>
    <w:rsid w:val="00726BD4"/>
    <w:rsid w:val="007329FE"/>
    <w:rsid w:val="00733BE5"/>
    <w:rsid w:val="00735658"/>
    <w:rsid w:val="00744FD7"/>
    <w:rsid w:val="00745FF5"/>
    <w:rsid w:val="0076125F"/>
    <w:rsid w:val="00762635"/>
    <w:rsid w:val="007674E8"/>
    <w:rsid w:val="00776F7A"/>
    <w:rsid w:val="00785546"/>
    <w:rsid w:val="00787A68"/>
    <w:rsid w:val="00790D37"/>
    <w:rsid w:val="00790ED6"/>
    <w:rsid w:val="00791F74"/>
    <w:rsid w:val="00797B8C"/>
    <w:rsid w:val="007A00F4"/>
    <w:rsid w:val="007A244C"/>
    <w:rsid w:val="007A4CAB"/>
    <w:rsid w:val="007B0BE9"/>
    <w:rsid w:val="007B1702"/>
    <w:rsid w:val="007B683E"/>
    <w:rsid w:val="007C15C9"/>
    <w:rsid w:val="007C60AE"/>
    <w:rsid w:val="007D01F2"/>
    <w:rsid w:val="007D224C"/>
    <w:rsid w:val="007D3F69"/>
    <w:rsid w:val="007D49B7"/>
    <w:rsid w:val="007D656D"/>
    <w:rsid w:val="007E2FF5"/>
    <w:rsid w:val="007E558A"/>
    <w:rsid w:val="007F0189"/>
    <w:rsid w:val="007F0BB7"/>
    <w:rsid w:val="007F1E8B"/>
    <w:rsid w:val="007F41BB"/>
    <w:rsid w:val="007F716B"/>
    <w:rsid w:val="007F76B1"/>
    <w:rsid w:val="007F77D6"/>
    <w:rsid w:val="007F7A96"/>
    <w:rsid w:val="008071EC"/>
    <w:rsid w:val="00807A6C"/>
    <w:rsid w:val="00812CBD"/>
    <w:rsid w:val="00813841"/>
    <w:rsid w:val="008169BA"/>
    <w:rsid w:val="0082720D"/>
    <w:rsid w:val="00840810"/>
    <w:rsid w:val="00843F12"/>
    <w:rsid w:val="00845260"/>
    <w:rsid w:val="00845FF6"/>
    <w:rsid w:val="00854C8F"/>
    <w:rsid w:val="008569E0"/>
    <w:rsid w:val="00857B5E"/>
    <w:rsid w:val="008610B3"/>
    <w:rsid w:val="00861837"/>
    <w:rsid w:val="008638D3"/>
    <w:rsid w:val="008646BE"/>
    <w:rsid w:val="0086689B"/>
    <w:rsid w:val="00874AB0"/>
    <w:rsid w:val="008775DF"/>
    <w:rsid w:val="0088490F"/>
    <w:rsid w:val="008859CE"/>
    <w:rsid w:val="00891481"/>
    <w:rsid w:val="008926BC"/>
    <w:rsid w:val="00895D93"/>
    <w:rsid w:val="008970DE"/>
    <w:rsid w:val="008A2820"/>
    <w:rsid w:val="008A421B"/>
    <w:rsid w:val="008A5F6B"/>
    <w:rsid w:val="008A7E40"/>
    <w:rsid w:val="008B572D"/>
    <w:rsid w:val="008B7203"/>
    <w:rsid w:val="008B77F2"/>
    <w:rsid w:val="008C038D"/>
    <w:rsid w:val="008C348F"/>
    <w:rsid w:val="008C34EC"/>
    <w:rsid w:val="008C5426"/>
    <w:rsid w:val="008C5836"/>
    <w:rsid w:val="008D4853"/>
    <w:rsid w:val="008D6452"/>
    <w:rsid w:val="008D7F3A"/>
    <w:rsid w:val="008E6F29"/>
    <w:rsid w:val="008F0CFA"/>
    <w:rsid w:val="008F26A3"/>
    <w:rsid w:val="008F423F"/>
    <w:rsid w:val="008F6772"/>
    <w:rsid w:val="008F7EF2"/>
    <w:rsid w:val="009145A2"/>
    <w:rsid w:val="009218F8"/>
    <w:rsid w:val="009241A9"/>
    <w:rsid w:val="00931CC1"/>
    <w:rsid w:val="00934DA0"/>
    <w:rsid w:val="00936A20"/>
    <w:rsid w:val="00936AFB"/>
    <w:rsid w:val="0095318A"/>
    <w:rsid w:val="00953283"/>
    <w:rsid w:val="0095705B"/>
    <w:rsid w:val="009604A9"/>
    <w:rsid w:val="00960779"/>
    <w:rsid w:val="00961416"/>
    <w:rsid w:val="00963C67"/>
    <w:rsid w:val="009650E9"/>
    <w:rsid w:val="00967E59"/>
    <w:rsid w:val="00972535"/>
    <w:rsid w:val="009771FD"/>
    <w:rsid w:val="00980D28"/>
    <w:rsid w:val="009838A6"/>
    <w:rsid w:val="009840A7"/>
    <w:rsid w:val="009856EB"/>
    <w:rsid w:val="00991280"/>
    <w:rsid w:val="00996071"/>
    <w:rsid w:val="00997CA2"/>
    <w:rsid w:val="009B0CBE"/>
    <w:rsid w:val="009B3BCE"/>
    <w:rsid w:val="009B3BD9"/>
    <w:rsid w:val="009B45BC"/>
    <w:rsid w:val="009B505E"/>
    <w:rsid w:val="009B71BF"/>
    <w:rsid w:val="009B73BF"/>
    <w:rsid w:val="009C64FA"/>
    <w:rsid w:val="009D3510"/>
    <w:rsid w:val="009D4788"/>
    <w:rsid w:val="009E1671"/>
    <w:rsid w:val="009E7D0F"/>
    <w:rsid w:val="009F562E"/>
    <w:rsid w:val="009F6E30"/>
    <w:rsid w:val="009F6E97"/>
    <w:rsid w:val="00A10B67"/>
    <w:rsid w:val="00A12887"/>
    <w:rsid w:val="00A16A86"/>
    <w:rsid w:val="00A202B5"/>
    <w:rsid w:val="00A216E9"/>
    <w:rsid w:val="00A24A0F"/>
    <w:rsid w:val="00A255B5"/>
    <w:rsid w:val="00A26EDB"/>
    <w:rsid w:val="00A32FCE"/>
    <w:rsid w:val="00A33107"/>
    <w:rsid w:val="00A4019C"/>
    <w:rsid w:val="00A50E7F"/>
    <w:rsid w:val="00A6235F"/>
    <w:rsid w:val="00A63389"/>
    <w:rsid w:val="00A64397"/>
    <w:rsid w:val="00A65019"/>
    <w:rsid w:val="00A66CAD"/>
    <w:rsid w:val="00A67053"/>
    <w:rsid w:val="00A71234"/>
    <w:rsid w:val="00A774C0"/>
    <w:rsid w:val="00A8480C"/>
    <w:rsid w:val="00A87049"/>
    <w:rsid w:val="00A91C4D"/>
    <w:rsid w:val="00A97284"/>
    <w:rsid w:val="00AA5725"/>
    <w:rsid w:val="00AA7834"/>
    <w:rsid w:val="00AB0F7F"/>
    <w:rsid w:val="00AB68B5"/>
    <w:rsid w:val="00AB6E52"/>
    <w:rsid w:val="00AC12E3"/>
    <w:rsid w:val="00AC23CF"/>
    <w:rsid w:val="00AC4AAF"/>
    <w:rsid w:val="00AC653C"/>
    <w:rsid w:val="00AC6874"/>
    <w:rsid w:val="00AD1235"/>
    <w:rsid w:val="00AD1705"/>
    <w:rsid w:val="00AD1B76"/>
    <w:rsid w:val="00AD1E0F"/>
    <w:rsid w:val="00AD3E25"/>
    <w:rsid w:val="00AE170D"/>
    <w:rsid w:val="00AE551D"/>
    <w:rsid w:val="00AE5C3A"/>
    <w:rsid w:val="00AF0D1F"/>
    <w:rsid w:val="00B04D5E"/>
    <w:rsid w:val="00B11497"/>
    <w:rsid w:val="00B13252"/>
    <w:rsid w:val="00B14153"/>
    <w:rsid w:val="00B22E78"/>
    <w:rsid w:val="00B22F6A"/>
    <w:rsid w:val="00B26064"/>
    <w:rsid w:val="00B265B1"/>
    <w:rsid w:val="00B44C86"/>
    <w:rsid w:val="00B45C61"/>
    <w:rsid w:val="00B46E16"/>
    <w:rsid w:val="00B53FA2"/>
    <w:rsid w:val="00B572A8"/>
    <w:rsid w:val="00B66CB9"/>
    <w:rsid w:val="00B712A1"/>
    <w:rsid w:val="00B716E4"/>
    <w:rsid w:val="00B71AAB"/>
    <w:rsid w:val="00B73A3F"/>
    <w:rsid w:val="00B803C7"/>
    <w:rsid w:val="00B90072"/>
    <w:rsid w:val="00B906EA"/>
    <w:rsid w:val="00B96944"/>
    <w:rsid w:val="00B969D4"/>
    <w:rsid w:val="00BA2BA2"/>
    <w:rsid w:val="00BB1C14"/>
    <w:rsid w:val="00BB266F"/>
    <w:rsid w:val="00BB7549"/>
    <w:rsid w:val="00BC5511"/>
    <w:rsid w:val="00BC611D"/>
    <w:rsid w:val="00BC62C6"/>
    <w:rsid w:val="00BD5C75"/>
    <w:rsid w:val="00BD6731"/>
    <w:rsid w:val="00BE27F8"/>
    <w:rsid w:val="00BE3A86"/>
    <w:rsid w:val="00BE61C1"/>
    <w:rsid w:val="00BF4CD4"/>
    <w:rsid w:val="00BF5389"/>
    <w:rsid w:val="00C03AC0"/>
    <w:rsid w:val="00C0737C"/>
    <w:rsid w:val="00C210DE"/>
    <w:rsid w:val="00C25502"/>
    <w:rsid w:val="00C3134E"/>
    <w:rsid w:val="00C342EF"/>
    <w:rsid w:val="00C41028"/>
    <w:rsid w:val="00C43CF9"/>
    <w:rsid w:val="00C50805"/>
    <w:rsid w:val="00C5359F"/>
    <w:rsid w:val="00C53723"/>
    <w:rsid w:val="00C538BA"/>
    <w:rsid w:val="00C56B3F"/>
    <w:rsid w:val="00C627F5"/>
    <w:rsid w:val="00C65E3D"/>
    <w:rsid w:val="00C7233C"/>
    <w:rsid w:val="00C734C9"/>
    <w:rsid w:val="00C74150"/>
    <w:rsid w:val="00C83FDA"/>
    <w:rsid w:val="00C84A99"/>
    <w:rsid w:val="00C8535A"/>
    <w:rsid w:val="00C87449"/>
    <w:rsid w:val="00C9080E"/>
    <w:rsid w:val="00C92982"/>
    <w:rsid w:val="00C934F2"/>
    <w:rsid w:val="00C9538D"/>
    <w:rsid w:val="00CA0B1C"/>
    <w:rsid w:val="00CB0BF6"/>
    <w:rsid w:val="00CB2784"/>
    <w:rsid w:val="00CC008F"/>
    <w:rsid w:val="00CC7E24"/>
    <w:rsid w:val="00CD3272"/>
    <w:rsid w:val="00CD57AE"/>
    <w:rsid w:val="00CE5B9B"/>
    <w:rsid w:val="00CE64DD"/>
    <w:rsid w:val="00CE7200"/>
    <w:rsid w:val="00CF1610"/>
    <w:rsid w:val="00CF202F"/>
    <w:rsid w:val="00D06115"/>
    <w:rsid w:val="00D10009"/>
    <w:rsid w:val="00D3059A"/>
    <w:rsid w:val="00D331BC"/>
    <w:rsid w:val="00D36A9C"/>
    <w:rsid w:val="00D44832"/>
    <w:rsid w:val="00D46EDB"/>
    <w:rsid w:val="00D5165D"/>
    <w:rsid w:val="00D64F7D"/>
    <w:rsid w:val="00D64F8F"/>
    <w:rsid w:val="00D70A1E"/>
    <w:rsid w:val="00D714E1"/>
    <w:rsid w:val="00D80639"/>
    <w:rsid w:val="00D85597"/>
    <w:rsid w:val="00D87591"/>
    <w:rsid w:val="00D87673"/>
    <w:rsid w:val="00D93E2B"/>
    <w:rsid w:val="00D94BFA"/>
    <w:rsid w:val="00DA083E"/>
    <w:rsid w:val="00DA1B72"/>
    <w:rsid w:val="00DA347F"/>
    <w:rsid w:val="00DA3762"/>
    <w:rsid w:val="00DA3D7A"/>
    <w:rsid w:val="00DA4182"/>
    <w:rsid w:val="00DA5636"/>
    <w:rsid w:val="00DA571B"/>
    <w:rsid w:val="00DA5950"/>
    <w:rsid w:val="00DA76D6"/>
    <w:rsid w:val="00DB0039"/>
    <w:rsid w:val="00DB2F91"/>
    <w:rsid w:val="00DC3077"/>
    <w:rsid w:val="00DD3855"/>
    <w:rsid w:val="00DD5F1B"/>
    <w:rsid w:val="00DD725C"/>
    <w:rsid w:val="00DE0BAE"/>
    <w:rsid w:val="00DE35FD"/>
    <w:rsid w:val="00DE61EA"/>
    <w:rsid w:val="00DE762B"/>
    <w:rsid w:val="00DF63A4"/>
    <w:rsid w:val="00DF788C"/>
    <w:rsid w:val="00E0148D"/>
    <w:rsid w:val="00E02A78"/>
    <w:rsid w:val="00E06644"/>
    <w:rsid w:val="00E118D1"/>
    <w:rsid w:val="00E11B52"/>
    <w:rsid w:val="00E11D9A"/>
    <w:rsid w:val="00E134DF"/>
    <w:rsid w:val="00E14C7D"/>
    <w:rsid w:val="00E17D57"/>
    <w:rsid w:val="00E246AB"/>
    <w:rsid w:val="00E25D51"/>
    <w:rsid w:val="00E25E5B"/>
    <w:rsid w:val="00E34D1F"/>
    <w:rsid w:val="00E35388"/>
    <w:rsid w:val="00E37FF9"/>
    <w:rsid w:val="00E400CB"/>
    <w:rsid w:val="00E43FA8"/>
    <w:rsid w:val="00E4400C"/>
    <w:rsid w:val="00E46B00"/>
    <w:rsid w:val="00E61BBE"/>
    <w:rsid w:val="00E6256B"/>
    <w:rsid w:val="00E66EA5"/>
    <w:rsid w:val="00E6744A"/>
    <w:rsid w:val="00E70B3F"/>
    <w:rsid w:val="00E74738"/>
    <w:rsid w:val="00E7516E"/>
    <w:rsid w:val="00E80F56"/>
    <w:rsid w:val="00E823C1"/>
    <w:rsid w:val="00E85246"/>
    <w:rsid w:val="00E91030"/>
    <w:rsid w:val="00E96ECA"/>
    <w:rsid w:val="00EB379C"/>
    <w:rsid w:val="00EE21E4"/>
    <w:rsid w:val="00EE7478"/>
    <w:rsid w:val="00EF236D"/>
    <w:rsid w:val="00EF2564"/>
    <w:rsid w:val="00EF2EAC"/>
    <w:rsid w:val="00F0081A"/>
    <w:rsid w:val="00F03F53"/>
    <w:rsid w:val="00F07BB5"/>
    <w:rsid w:val="00F157CF"/>
    <w:rsid w:val="00F20919"/>
    <w:rsid w:val="00F21970"/>
    <w:rsid w:val="00F229AB"/>
    <w:rsid w:val="00F2376D"/>
    <w:rsid w:val="00F25560"/>
    <w:rsid w:val="00F25BC5"/>
    <w:rsid w:val="00F35B09"/>
    <w:rsid w:val="00F3765B"/>
    <w:rsid w:val="00F40A96"/>
    <w:rsid w:val="00F42F04"/>
    <w:rsid w:val="00F465E6"/>
    <w:rsid w:val="00F46F58"/>
    <w:rsid w:val="00F54181"/>
    <w:rsid w:val="00F54A76"/>
    <w:rsid w:val="00F70831"/>
    <w:rsid w:val="00F72CB5"/>
    <w:rsid w:val="00F85DDF"/>
    <w:rsid w:val="00F8796C"/>
    <w:rsid w:val="00F94113"/>
    <w:rsid w:val="00FA0884"/>
    <w:rsid w:val="00FA19DC"/>
    <w:rsid w:val="00FA326D"/>
    <w:rsid w:val="00FB1401"/>
    <w:rsid w:val="00FC1105"/>
    <w:rsid w:val="00FC1A47"/>
    <w:rsid w:val="00FC3D62"/>
    <w:rsid w:val="00FC4794"/>
    <w:rsid w:val="00FD0452"/>
    <w:rsid w:val="00FD3F23"/>
    <w:rsid w:val="00FD4725"/>
    <w:rsid w:val="00FE5046"/>
    <w:rsid w:val="00FE5FEB"/>
    <w:rsid w:val="00FE6442"/>
    <w:rsid w:val="00FF0F44"/>
    <w:rsid w:val="00FF40F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C157E"/>
  <w15:chartTrackingRefBased/>
  <w15:docId w15:val="{BDB7CFD0-AABF-46E4-B222-A3AE70DFF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05AA"/>
  </w:style>
  <w:style w:type="paragraph" w:styleId="Ttulo1">
    <w:name w:val="heading 1"/>
    <w:basedOn w:val="Normal"/>
    <w:next w:val="Normal"/>
    <w:link w:val="Ttulo1Car"/>
    <w:qFormat/>
    <w:rsid w:val="00CD3272"/>
    <w:pPr>
      <w:keepNext/>
      <w:keepLines/>
      <w:spacing w:before="480" w:line="276" w:lineRule="auto"/>
      <w:outlineLvl w:val="0"/>
    </w:pPr>
    <w:rPr>
      <w:rFonts w:asciiTheme="majorHAnsi" w:eastAsiaTheme="majorEastAsia" w:hAnsiTheme="majorHAnsi" w:cstheme="majorBidi"/>
      <w:b/>
      <w:bCs/>
      <w:color w:val="2F5496" w:themeColor="accent1" w:themeShade="BF"/>
      <w:sz w:val="28"/>
      <w:szCs w:val="28"/>
    </w:rPr>
  </w:style>
  <w:style w:type="paragraph" w:styleId="Ttulo2">
    <w:name w:val="heading 2"/>
    <w:basedOn w:val="Normal"/>
    <w:next w:val="Normal"/>
    <w:link w:val="Ttulo2Car"/>
    <w:uiPriority w:val="9"/>
    <w:unhideWhenUsed/>
    <w:qFormat/>
    <w:rsid w:val="00CD3272"/>
    <w:pPr>
      <w:keepNext/>
      <w:keepLines/>
      <w:spacing w:before="200" w:line="276" w:lineRule="auto"/>
      <w:outlineLvl w:val="1"/>
    </w:pPr>
    <w:rPr>
      <w:rFonts w:asciiTheme="majorHAnsi" w:eastAsiaTheme="majorEastAsia" w:hAnsiTheme="majorHAnsi" w:cstheme="majorBidi"/>
      <w:b/>
      <w:bCs/>
      <w:color w:val="4472C4" w:themeColor="accent1"/>
      <w:sz w:val="26"/>
      <w:szCs w:val="26"/>
    </w:rPr>
  </w:style>
  <w:style w:type="paragraph" w:styleId="Ttulo5">
    <w:name w:val="heading 5"/>
    <w:basedOn w:val="Normal"/>
    <w:next w:val="Normal"/>
    <w:link w:val="Ttulo5Car"/>
    <w:uiPriority w:val="9"/>
    <w:semiHidden/>
    <w:unhideWhenUsed/>
    <w:qFormat/>
    <w:rsid w:val="00A65019"/>
    <w:pPr>
      <w:keepNext/>
      <w:keepLines/>
      <w:spacing w:before="4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D876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87673"/>
    <w:pPr>
      <w:ind w:left="720"/>
      <w:contextualSpacing/>
    </w:pPr>
  </w:style>
  <w:style w:type="character" w:customStyle="1" w:styleId="Ttulo1Car">
    <w:name w:val="Título 1 Car"/>
    <w:basedOn w:val="Fuentedeprrafopredeter"/>
    <w:link w:val="Ttulo1"/>
    <w:rsid w:val="00CD3272"/>
    <w:rPr>
      <w:rFonts w:asciiTheme="majorHAnsi" w:eastAsiaTheme="majorEastAsia" w:hAnsiTheme="majorHAnsi" w:cstheme="majorBidi"/>
      <w:b/>
      <w:bCs/>
      <w:color w:val="2F5496" w:themeColor="accent1" w:themeShade="BF"/>
      <w:sz w:val="28"/>
      <w:szCs w:val="28"/>
    </w:rPr>
  </w:style>
  <w:style w:type="character" w:customStyle="1" w:styleId="Ttulo2Car">
    <w:name w:val="Título 2 Car"/>
    <w:basedOn w:val="Fuentedeprrafopredeter"/>
    <w:link w:val="Ttulo2"/>
    <w:uiPriority w:val="9"/>
    <w:rsid w:val="00CD3272"/>
    <w:rPr>
      <w:rFonts w:asciiTheme="majorHAnsi" w:eastAsiaTheme="majorEastAsia" w:hAnsiTheme="majorHAnsi" w:cstheme="majorBidi"/>
      <w:b/>
      <w:bCs/>
      <w:color w:val="4472C4" w:themeColor="accent1"/>
      <w:sz w:val="26"/>
      <w:szCs w:val="26"/>
    </w:rPr>
  </w:style>
  <w:style w:type="paragraph" w:styleId="NormalWeb">
    <w:name w:val="Normal (Web)"/>
    <w:basedOn w:val="Normal"/>
    <w:uiPriority w:val="99"/>
    <w:unhideWhenUsed/>
    <w:rsid w:val="00702760"/>
    <w:pPr>
      <w:spacing w:before="100" w:beforeAutospacing="1" w:after="100" w:afterAutospacing="1"/>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083676"/>
    <w:rPr>
      <w:b/>
      <w:bCs/>
    </w:rPr>
  </w:style>
  <w:style w:type="character" w:styleId="Hipervnculo">
    <w:name w:val="Hyperlink"/>
    <w:basedOn w:val="Fuentedeprrafopredeter"/>
    <w:uiPriority w:val="99"/>
    <w:unhideWhenUsed/>
    <w:rsid w:val="00083676"/>
    <w:rPr>
      <w:color w:val="0000FF"/>
      <w:u w:val="single"/>
    </w:rPr>
  </w:style>
  <w:style w:type="character" w:styleId="nfasis">
    <w:name w:val="Emphasis"/>
    <w:basedOn w:val="Fuentedeprrafopredeter"/>
    <w:uiPriority w:val="20"/>
    <w:qFormat/>
    <w:rsid w:val="00083676"/>
    <w:rPr>
      <w:i/>
      <w:iCs/>
    </w:rPr>
  </w:style>
  <w:style w:type="character" w:customStyle="1" w:styleId="artdescripcion">
    <w:name w:val="art_descripcion"/>
    <w:basedOn w:val="Fuentedeprrafopredeter"/>
    <w:rsid w:val="00CB0BF6"/>
  </w:style>
  <w:style w:type="character" w:customStyle="1" w:styleId="artautor">
    <w:name w:val="art_autor"/>
    <w:basedOn w:val="Fuentedeprrafopredeter"/>
    <w:rsid w:val="00CB0BF6"/>
  </w:style>
  <w:style w:type="character" w:customStyle="1" w:styleId="arttitulo">
    <w:name w:val="art_titulo"/>
    <w:basedOn w:val="Fuentedeprrafopredeter"/>
    <w:rsid w:val="00FE6442"/>
  </w:style>
  <w:style w:type="paragraph" w:styleId="Textoindependiente">
    <w:name w:val="Body Text"/>
    <w:basedOn w:val="Normal"/>
    <w:link w:val="TextoindependienteCar"/>
    <w:semiHidden/>
    <w:rsid w:val="009838A6"/>
    <w:pPr>
      <w:jc w:val="both"/>
    </w:pPr>
    <w:rPr>
      <w:rFonts w:ascii="Comic Sans MS" w:eastAsia="Times New Roman" w:hAnsi="Comic Sans MS" w:cs="Times New Roman"/>
      <w:sz w:val="24"/>
      <w:szCs w:val="24"/>
      <w:lang w:eastAsia="es-ES"/>
    </w:rPr>
  </w:style>
  <w:style w:type="character" w:customStyle="1" w:styleId="TextoindependienteCar">
    <w:name w:val="Texto independiente Car"/>
    <w:basedOn w:val="Fuentedeprrafopredeter"/>
    <w:link w:val="Textoindependiente"/>
    <w:semiHidden/>
    <w:rsid w:val="009838A6"/>
    <w:rPr>
      <w:rFonts w:ascii="Comic Sans MS" w:eastAsia="Times New Roman" w:hAnsi="Comic Sans MS" w:cs="Times New Roman"/>
      <w:sz w:val="24"/>
      <w:szCs w:val="24"/>
      <w:lang w:eastAsia="es-ES"/>
    </w:rPr>
  </w:style>
  <w:style w:type="character" w:styleId="Mencinsinresolver">
    <w:name w:val="Unresolved Mention"/>
    <w:basedOn w:val="Fuentedeprrafopredeter"/>
    <w:uiPriority w:val="99"/>
    <w:semiHidden/>
    <w:unhideWhenUsed/>
    <w:rsid w:val="0042005F"/>
    <w:rPr>
      <w:color w:val="605E5C"/>
      <w:shd w:val="clear" w:color="auto" w:fill="E1DFDD"/>
    </w:rPr>
  </w:style>
  <w:style w:type="character" w:customStyle="1" w:styleId="Ttulo5Car">
    <w:name w:val="Título 5 Car"/>
    <w:basedOn w:val="Fuentedeprrafopredeter"/>
    <w:link w:val="Ttulo5"/>
    <w:uiPriority w:val="9"/>
    <w:semiHidden/>
    <w:rsid w:val="00A65019"/>
    <w:rPr>
      <w:rFonts w:asciiTheme="majorHAnsi" w:eastAsiaTheme="majorEastAsia" w:hAnsiTheme="majorHAnsi" w:cstheme="majorBidi"/>
      <w:color w:val="2F5496" w:themeColor="accent1" w:themeShade="BF"/>
    </w:rPr>
  </w:style>
  <w:style w:type="paragraph" w:customStyle="1" w:styleId="paragraph">
    <w:name w:val="paragraph"/>
    <w:basedOn w:val="Normal"/>
    <w:rsid w:val="00A65019"/>
    <w:pPr>
      <w:spacing w:before="100" w:beforeAutospacing="1" w:after="100" w:afterAutospacing="1"/>
    </w:pPr>
    <w:rPr>
      <w:rFonts w:ascii="Times New Roman" w:eastAsia="Times New Roman" w:hAnsi="Times New Roman" w:cs="Times New Roman"/>
      <w:sz w:val="24"/>
      <w:szCs w:val="24"/>
      <w:lang w:eastAsia="es-ES"/>
    </w:rPr>
  </w:style>
  <w:style w:type="paragraph" w:styleId="Textoindependiente2">
    <w:name w:val="Body Text 2"/>
    <w:basedOn w:val="Normal"/>
    <w:link w:val="Textoindependiente2Car"/>
    <w:uiPriority w:val="99"/>
    <w:semiHidden/>
    <w:unhideWhenUsed/>
    <w:rsid w:val="00AB68B5"/>
    <w:pPr>
      <w:spacing w:after="120" w:line="480" w:lineRule="auto"/>
    </w:pPr>
  </w:style>
  <w:style w:type="character" w:customStyle="1" w:styleId="Textoindependiente2Car">
    <w:name w:val="Texto independiente 2 Car"/>
    <w:basedOn w:val="Fuentedeprrafopredeter"/>
    <w:link w:val="Textoindependiente2"/>
    <w:uiPriority w:val="99"/>
    <w:semiHidden/>
    <w:rsid w:val="00AB68B5"/>
  </w:style>
  <w:style w:type="paragraph" w:customStyle="1" w:styleId="Simple">
    <w:name w:val="Simple"/>
    <w:basedOn w:val="Normal"/>
    <w:rsid w:val="00C41028"/>
    <w:pPr>
      <w:jc w:val="both"/>
    </w:pPr>
    <w:rPr>
      <w:rFonts w:ascii="Arial" w:eastAsia="Times New Roman" w:hAnsi="Arial" w:cs="Times New Roman"/>
      <w:sz w:val="18"/>
      <w:szCs w:val="20"/>
      <w:lang w:eastAsia="es-ES"/>
    </w:rPr>
  </w:style>
  <w:style w:type="paragraph" w:customStyle="1" w:styleId="propio">
    <w:name w:val="propio"/>
    <w:rsid w:val="00C41028"/>
    <w:pPr>
      <w:jc w:val="both"/>
    </w:pPr>
    <w:rPr>
      <w:rFonts w:ascii="Helv" w:eastAsia="Times New Roman" w:hAnsi="Helv" w:cs="Times New Roman"/>
      <w:color w:val="000000"/>
      <w:sz w:val="8"/>
      <w:szCs w:val="20"/>
      <w:lang w:val="en-US" w:eastAsia="es-ES"/>
    </w:rPr>
  </w:style>
  <w:style w:type="paragraph" w:styleId="Lista">
    <w:name w:val="List"/>
    <w:basedOn w:val="Normal"/>
    <w:rsid w:val="00BE3A86"/>
    <w:pPr>
      <w:spacing w:before="40" w:after="40"/>
      <w:ind w:left="283" w:hanging="283"/>
      <w:jc w:val="both"/>
    </w:pPr>
    <w:rPr>
      <w:rFonts w:ascii="Arial" w:eastAsia="Times New Roman" w:hAnsi="Arial" w:cs="Times New Roman"/>
      <w:sz w:val="18"/>
      <w:szCs w:val="20"/>
      <w:lang w:val="es-ES_tradnl" w:eastAsia="es-ES"/>
    </w:rPr>
  </w:style>
  <w:style w:type="paragraph" w:styleId="Encabezado">
    <w:name w:val="header"/>
    <w:basedOn w:val="Normal"/>
    <w:link w:val="EncabezadoCar"/>
    <w:uiPriority w:val="99"/>
    <w:unhideWhenUsed/>
    <w:rsid w:val="00CF202F"/>
    <w:pPr>
      <w:tabs>
        <w:tab w:val="center" w:pos="4252"/>
        <w:tab w:val="right" w:pos="8504"/>
      </w:tabs>
    </w:pPr>
  </w:style>
  <w:style w:type="character" w:customStyle="1" w:styleId="EncabezadoCar">
    <w:name w:val="Encabezado Car"/>
    <w:basedOn w:val="Fuentedeprrafopredeter"/>
    <w:link w:val="Encabezado"/>
    <w:uiPriority w:val="99"/>
    <w:rsid w:val="00CF202F"/>
  </w:style>
  <w:style w:type="paragraph" w:styleId="Piedepgina">
    <w:name w:val="footer"/>
    <w:basedOn w:val="Normal"/>
    <w:link w:val="PiedepginaCar"/>
    <w:uiPriority w:val="99"/>
    <w:unhideWhenUsed/>
    <w:rsid w:val="00CF202F"/>
    <w:pPr>
      <w:tabs>
        <w:tab w:val="center" w:pos="4252"/>
        <w:tab w:val="right" w:pos="8504"/>
      </w:tabs>
    </w:pPr>
  </w:style>
  <w:style w:type="character" w:customStyle="1" w:styleId="PiedepginaCar">
    <w:name w:val="Pie de página Car"/>
    <w:basedOn w:val="Fuentedeprrafopredeter"/>
    <w:link w:val="Piedepgina"/>
    <w:uiPriority w:val="99"/>
    <w:rsid w:val="00CF20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792441">
      <w:bodyDiv w:val="1"/>
      <w:marLeft w:val="0"/>
      <w:marRight w:val="0"/>
      <w:marTop w:val="0"/>
      <w:marBottom w:val="0"/>
      <w:divBdr>
        <w:top w:val="none" w:sz="0" w:space="0" w:color="auto"/>
        <w:left w:val="none" w:sz="0" w:space="0" w:color="auto"/>
        <w:bottom w:val="none" w:sz="0" w:space="0" w:color="auto"/>
        <w:right w:val="none" w:sz="0" w:space="0" w:color="auto"/>
      </w:divBdr>
    </w:div>
    <w:div w:id="218057612">
      <w:bodyDiv w:val="1"/>
      <w:marLeft w:val="0"/>
      <w:marRight w:val="0"/>
      <w:marTop w:val="0"/>
      <w:marBottom w:val="0"/>
      <w:divBdr>
        <w:top w:val="none" w:sz="0" w:space="0" w:color="auto"/>
        <w:left w:val="none" w:sz="0" w:space="0" w:color="auto"/>
        <w:bottom w:val="none" w:sz="0" w:space="0" w:color="auto"/>
        <w:right w:val="none" w:sz="0" w:space="0" w:color="auto"/>
      </w:divBdr>
    </w:div>
    <w:div w:id="455954091">
      <w:bodyDiv w:val="1"/>
      <w:marLeft w:val="0"/>
      <w:marRight w:val="0"/>
      <w:marTop w:val="0"/>
      <w:marBottom w:val="0"/>
      <w:divBdr>
        <w:top w:val="none" w:sz="0" w:space="0" w:color="auto"/>
        <w:left w:val="none" w:sz="0" w:space="0" w:color="auto"/>
        <w:bottom w:val="none" w:sz="0" w:space="0" w:color="auto"/>
        <w:right w:val="none" w:sz="0" w:space="0" w:color="auto"/>
      </w:divBdr>
    </w:div>
    <w:div w:id="634019027">
      <w:bodyDiv w:val="1"/>
      <w:marLeft w:val="0"/>
      <w:marRight w:val="0"/>
      <w:marTop w:val="0"/>
      <w:marBottom w:val="0"/>
      <w:divBdr>
        <w:top w:val="none" w:sz="0" w:space="0" w:color="auto"/>
        <w:left w:val="none" w:sz="0" w:space="0" w:color="auto"/>
        <w:bottom w:val="none" w:sz="0" w:space="0" w:color="auto"/>
        <w:right w:val="none" w:sz="0" w:space="0" w:color="auto"/>
      </w:divBdr>
    </w:div>
    <w:div w:id="793596273">
      <w:bodyDiv w:val="1"/>
      <w:marLeft w:val="0"/>
      <w:marRight w:val="0"/>
      <w:marTop w:val="0"/>
      <w:marBottom w:val="0"/>
      <w:divBdr>
        <w:top w:val="none" w:sz="0" w:space="0" w:color="auto"/>
        <w:left w:val="none" w:sz="0" w:space="0" w:color="auto"/>
        <w:bottom w:val="none" w:sz="0" w:space="0" w:color="auto"/>
        <w:right w:val="none" w:sz="0" w:space="0" w:color="auto"/>
      </w:divBdr>
    </w:div>
    <w:div w:id="834800080">
      <w:bodyDiv w:val="1"/>
      <w:marLeft w:val="0"/>
      <w:marRight w:val="0"/>
      <w:marTop w:val="0"/>
      <w:marBottom w:val="0"/>
      <w:divBdr>
        <w:top w:val="none" w:sz="0" w:space="0" w:color="auto"/>
        <w:left w:val="none" w:sz="0" w:space="0" w:color="auto"/>
        <w:bottom w:val="none" w:sz="0" w:space="0" w:color="auto"/>
        <w:right w:val="none" w:sz="0" w:space="0" w:color="auto"/>
      </w:divBdr>
    </w:div>
    <w:div w:id="942033300">
      <w:bodyDiv w:val="1"/>
      <w:marLeft w:val="0"/>
      <w:marRight w:val="0"/>
      <w:marTop w:val="0"/>
      <w:marBottom w:val="0"/>
      <w:divBdr>
        <w:top w:val="none" w:sz="0" w:space="0" w:color="auto"/>
        <w:left w:val="none" w:sz="0" w:space="0" w:color="auto"/>
        <w:bottom w:val="none" w:sz="0" w:space="0" w:color="auto"/>
        <w:right w:val="none" w:sz="0" w:space="0" w:color="auto"/>
      </w:divBdr>
    </w:div>
    <w:div w:id="960720517">
      <w:bodyDiv w:val="1"/>
      <w:marLeft w:val="0"/>
      <w:marRight w:val="0"/>
      <w:marTop w:val="0"/>
      <w:marBottom w:val="0"/>
      <w:divBdr>
        <w:top w:val="none" w:sz="0" w:space="0" w:color="auto"/>
        <w:left w:val="none" w:sz="0" w:space="0" w:color="auto"/>
        <w:bottom w:val="none" w:sz="0" w:space="0" w:color="auto"/>
        <w:right w:val="none" w:sz="0" w:space="0" w:color="auto"/>
      </w:divBdr>
      <w:divsChild>
        <w:div w:id="101339675">
          <w:marLeft w:val="0"/>
          <w:marRight w:val="0"/>
          <w:marTop w:val="120"/>
          <w:marBottom w:val="120"/>
          <w:divBdr>
            <w:top w:val="none" w:sz="0" w:space="0" w:color="auto"/>
            <w:left w:val="none" w:sz="0" w:space="0" w:color="auto"/>
            <w:bottom w:val="none" w:sz="0" w:space="0" w:color="auto"/>
            <w:right w:val="none" w:sz="0" w:space="0" w:color="auto"/>
          </w:divBdr>
        </w:div>
        <w:div w:id="2099979270">
          <w:marLeft w:val="0"/>
          <w:marRight w:val="0"/>
          <w:marTop w:val="120"/>
          <w:marBottom w:val="120"/>
          <w:divBdr>
            <w:top w:val="none" w:sz="0" w:space="0" w:color="auto"/>
            <w:left w:val="none" w:sz="0" w:space="0" w:color="auto"/>
            <w:bottom w:val="none" w:sz="0" w:space="0" w:color="auto"/>
            <w:right w:val="none" w:sz="0" w:space="0" w:color="auto"/>
          </w:divBdr>
        </w:div>
        <w:div w:id="221866692">
          <w:marLeft w:val="0"/>
          <w:marRight w:val="0"/>
          <w:marTop w:val="120"/>
          <w:marBottom w:val="120"/>
          <w:divBdr>
            <w:top w:val="none" w:sz="0" w:space="0" w:color="auto"/>
            <w:left w:val="none" w:sz="0" w:space="0" w:color="auto"/>
            <w:bottom w:val="none" w:sz="0" w:space="0" w:color="auto"/>
            <w:right w:val="none" w:sz="0" w:space="0" w:color="auto"/>
          </w:divBdr>
        </w:div>
        <w:div w:id="1996447796">
          <w:marLeft w:val="0"/>
          <w:marRight w:val="0"/>
          <w:marTop w:val="120"/>
          <w:marBottom w:val="120"/>
          <w:divBdr>
            <w:top w:val="none" w:sz="0" w:space="0" w:color="auto"/>
            <w:left w:val="none" w:sz="0" w:space="0" w:color="auto"/>
            <w:bottom w:val="none" w:sz="0" w:space="0" w:color="auto"/>
            <w:right w:val="none" w:sz="0" w:space="0" w:color="auto"/>
          </w:divBdr>
        </w:div>
        <w:div w:id="1089617818">
          <w:marLeft w:val="0"/>
          <w:marRight w:val="0"/>
          <w:marTop w:val="120"/>
          <w:marBottom w:val="120"/>
          <w:divBdr>
            <w:top w:val="none" w:sz="0" w:space="0" w:color="auto"/>
            <w:left w:val="none" w:sz="0" w:space="0" w:color="auto"/>
            <w:bottom w:val="none" w:sz="0" w:space="0" w:color="auto"/>
            <w:right w:val="none" w:sz="0" w:space="0" w:color="auto"/>
          </w:divBdr>
        </w:div>
        <w:div w:id="104077035">
          <w:marLeft w:val="0"/>
          <w:marRight w:val="0"/>
          <w:marTop w:val="120"/>
          <w:marBottom w:val="120"/>
          <w:divBdr>
            <w:top w:val="none" w:sz="0" w:space="0" w:color="auto"/>
            <w:left w:val="none" w:sz="0" w:space="0" w:color="auto"/>
            <w:bottom w:val="none" w:sz="0" w:space="0" w:color="auto"/>
            <w:right w:val="none" w:sz="0" w:space="0" w:color="auto"/>
          </w:divBdr>
        </w:div>
        <w:div w:id="1354914520">
          <w:marLeft w:val="0"/>
          <w:marRight w:val="0"/>
          <w:marTop w:val="120"/>
          <w:marBottom w:val="120"/>
          <w:divBdr>
            <w:top w:val="none" w:sz="0" w:space="0" w:color="auto"/>
            <w:left w:val="none" w:sz="0" w:space="0" w:color="auto"/>
            <w:bottom w:val="none" w:sz="0" w:space="0" w:color="auto"/>
            <w:right w:val="none" w:sz="0" w:space="0" w:color="auto"/>
          </w:divBdr>
        </w:div>
      </w:divsChild>
    </w:div>
    <w:div w:id="1066957930">
      <w:bodyDiv w:val="1"/>
      <w:marLeft w:val="0"/>
      <w:marRight w:val="0"/>
      <w:marTop w:val="0"/>
      <w:marBottom w:val="0"/>
      <w:divBdr>
        <w:top w:val="none" w:sz="0" w:space="0" w:color="auto"/>
        <w:left w:val="none" w:sz="0" w:space="0" w:color="auto"/>
        <w:bottom w:val="none" w:sz="0" w:space="0" w:color="auto"/>
        <w:right w:val="none" w:sz="0" w:space="0" w:color="auto"/>
      </w:divBdr>
      <w:divsChild>
        <w:div w:id="2137870667">
          <w:marLeft w:val="0"/>
          <w:marRight w:val="0"/>
          <w:marTop w:val="0"/>
          <w:marBottom w:val="0"/>
          <w:divBdr>
            <w:top w:val="none" w:sz="0" w:space="0" w:color="auto"/>
            <w:left w:val="none" w:sz="0" w:space="0" w:color="auto"/>
            <w:bottom w:val="none" w:sz="0" w:space="0" w:color="auto"/>
            <w:right w:val="none" w:sz="0" w:space="0" w:color="auto"/>
          </w:divBdr>
          <w:divsChild>
            <w:div w:id="150408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695584">
      <w:bodyDiv w:val="1"/>
      <w:marLeft w:val="0"/>
      <w:marRight w:val="0"/>
      <w:marTop w:val="0"/>
      <w:marBottom w:val="0"/>
      <w:divBdr>
        <w:top w:val="none" w:sz="0" w:space="0" w:color="auto"/>
        <w:left w:val="none" w:sz="0" w:space="0" w:color="auto"/>
        <w:bottom w:val="none" w:sz="0" w:space="0" w:color="auto"/>
        <w:right w:val="none" w:sz="0" w:space="0" w:color="auto"/>
      </w:divBdr>
    </w:div>
    <w:div w:id="1179781698">
      <w:bodyDiv w:val="1"/>
      <w:marLeft w:val="0"/>
      <w:marRight w:val="0"/>
      <w:marTop w:val="0"/>
      <w:marBottom w:val="0"/>
      <w:divBdr>
        <w:top w:val="none" w:sz="0" w:space="0" w:color="auto"/>
        <w:left w:val="none" w:sz="0" w:space="0" w:color="auto"/>
        <w:bottom w:val="none" w:sz="0" w:space="0" w:color="auto"/>
        <w:right w:val="none" w:sz="0" w:space="0" w:color="auto"/>
      </w:divBdr>
      <w:divsChild>
        <w:div w:id="2127655245">
          <w:blockQuote w:val="1"/>
          <w:marLeft w:val="0"/>
          <w:marRight w:val="0"/>
          <w:marTop w:val="0"/>
          <w:marBottom w:val="300"/>
          <w:divBdr>
            <w:top w:val="none" w:sz="0" w:space="7" w:color="auto"/>
            <w:left w:val="single" w:sz="6" w:space="14" w:color="DDDDDD"/>
            <w:bottom w:val="none" w:sz="0" w:space="0" w:color="auto"/>
            <w:right w:val="none" w:sz="0" w:space="15" w:color="auto"/>
          </w:divBdr>
        </w:div>
      </w:divsChild>
    </w:div>
    <w:div w:id="1208689853">
      <w:bodyDiv w:val="1"/>
      <w:marLeft w:val="0"/>
      <w:marRight w:val="0"/>
      <w:marTop w:val="0"/>
      <w:marBottom w:val="0"/>
      <w:divBdr>
        <w:top w:val="none" w:sz="0" w:space="0" w:color="auto"/>
        <w:left w:val="none" w:sz="0" w:space="0" w:color="auto"/>
        <w:bottom w:val="none" w:sz="0" w:space="0" w:color="auto"/>
        <w:right w:val="none" w:sz="0" w:space="0" w:color="auto"/>
      </w:divBdr>
    </w:div>
    <w:div w:id="1212378007">
      <w:bodyDiv w:val="1"/>
      <w:marLeft w:val="0"/>
      <w:marRight w:val="0"/>
      <w:marTop w:val="0"/>
      <w:marBottom w:val="0"/>
      <w:divBdr>
        <w:top w:val="none" w:sz="0" w:space="0" w:color="auto"/>
        <w:left w:val="none" w:sz="0" w:space="0" w:color="auto"/>
        <w:bottom w:val="none" w:sz="0" w:space="0" w:color="auto"/>
        <w:right w:val="none" w:sz="0" w:space="0" w:color="auto"/>
      </w:divBdr>
    </w:div>
    <w:div w:id="1239899031">
      <w:bodyDiv w:val="1"/>
      <w:marLeft w:val="0"/>
      <w:marRight w:val="0"/>
      <w:marTop w:val="0"/>
      <w:marBottom w:val="0"/>
      <w:divBdr>
        <w:top w:val="none" w:sz="0" w:space="0" w:color="auto"/>
        <w:left w:val="none" w:sz="0" w:space="0" w:color="auto"/>
        <w:bottom w:val="none" w:sz="0" w:space="0" w:color="auto"/>
        <w:right w:val="none" w:sz="0" w:space="0" w:color="auto"/>
      </w:divBdr>
    </w:div>
    <w:div w:id="1295332993">
      <w:bodyDiv w:val="1"/>
      <w:marLeft w:val="0"/>
      <w:marRight w:val="0"/>
      <w:marTop w:val="0"/>
      <w:marBottom w:val="0"/>
      <w:divBdr>
        <w:top w:val="none" w:sz="0" w:space="0" w:color="auto"/>
        <w:left w:val="none" w:sz="0" w:space="0" w:color="auto"/>
        <w:bottom w:val="none" w:sz="0" w:space="0" w:color="auto"/>
        <w:right w:val="none" w:sz="0" w:space="0" w:color="auto"/>
      </w:divBdr>
    </w:div>
    <w:div w:id="1662151890">
      <w:bodyDiv w:val="1"/>
      <w:marLeft w:val="0"/>
      <w:marRight w:val="0"/>
      <w:marTop w:val="0"/>
      <w:marBottom w:val="0"/>
      <w:divBdr>
        <w:top w:val="none" w:sz="0" w:space="0" w:color="auto"/>
        <w:left w:val="none" w:sz="0" w:space="0" w:color="auto"/>
        <w:bottom w:val="none" w:sz="0" w:space="0" w:color="auto"/>
        <w:right w:val="none" w:sz="0" w:space="0" w:color="auto"/>
      </w:divBdr>
    </w:div>
    <w:div w:id="1704667877">
      <w:bodyDiv w:val="1"/>
      <w:marLeft w:val="0"/>
      <w:marRight w:val="0"/>
      <w:marTop w:val="0"/>
      <w:marBottom w:val="0"/>
      <w:divBdr>
        <w:top w:val="none" w:sz="0" w:space="0" w:color="auto"/>
        <w:left w:val="none" w:sz="0" w:space="0" w:color="auto"/>
        <w:bottom w:val="none" w:sz="0" w:space="0" w:color="auto"/>
        <w:right w:val="none" w:sz="0" w:space="0" w:color="auto"/>
      </w:divBdr>
      <w:divsChild>
        <w:div w:id="575087863">
          <w:blockQuote w:val="1"/>
          <w:marLeft w:val="600"/>
          <w:marRight w:val="600"/>
          <w:marTop w:val="300"/>
          <w:marBottom w:val="300"/>
          <w:divBdr>
            <w:top w:val="single" w:sz="2" w:space="0" w:color="DD8E25"/>
            <w:left w:val="single" w:sz="18" w:space="15" w:color="DD8E25"/>
            <w:bottom w:val="single" w:sz="2" w:space="0" w:color="DD8E25"/>
            <w:right w:val="single" w:sz="2" w:space="0" w:color="DD8E25"/>
          </w:divBdr>
        </w:div>
        <w:div w:id="266812206">
          <w:marLeft w:val="0"/>
          <w:marRight w:val="0"/>
          <w:marTop w:val="0"/>
          <w:marBottom w:val="0"/>
          <w:divBdr>
            <w:top w:val="none" w:sz="0" w:space="0" w:color="auto"/>
            <w:left w:val="none" w:sz="0" w:space="0" w:color="auto"/>
            <w:bottom w:val="none" w:sz="0" w:space="0" w:color="auto"/>
            <w:right w:val="none" w:sz="0" w:space="0" w:color="auto"/>
          </w:divBdr>
          <w:divsChild>
            <w:div w:id="696084296">
              <w:marLeft w:val="0"/>
              <w:marRight w:val="0"/>
              <w:marTop w:val="0"/>
              <w:marBottom w:val="0"/>
              <w:divBdr>
                <w:top w:val="none" w:sz="0" w:space="0" w:color="auto"/>
                <w:left w:val="none" w:sz="0" w:space="0" w:color="auto"/>
                <w:bottom w:val="none" w:sz="0" w:space="0" w:color="auto"/>
                <w:right w:val="none" w:sz="0" w:space="0" w:color="auto"/>
              </w:divBdr>
            </w:div>
            <w:div w:id="1850219325">
              <w:marLeft w:val="0"/>
              <w:marRight w:val="0"/>
              <w:marTop w:val="0"/>
              <w:marBottom w:val="0"/>
              <w:divBdr>
                <w:top w:val="none" w:sz="0" w:space="0" w:color="auto"/>
                <w:left w:val="none" w:sz="0" w:space="0" w:color="auto"/>
                <w:bottom w:val="none" w:sz="0" w:space="0" w:color="auto"/>
                <w:right w:val="none" w:sz="0" w:space="0" w:color="auto"/>
              </w:divBdr>
            </w:div>
          </w:divsChild>
        </w:div>
        <w:div w:id="1904874256">
          <w:blockQuote w:val="1"/>
          <w:marLeft w:val="600"/>
          <w:marRight w:val="600"/>
          <w:marTop w:val="300"/>
          <w:marBottom w:val="300"/>
          <w:divBdr>
            <w:top w:val="single" w:sz="2" w:space="0" w:color="DD8E25"/>
            <w:left w:val="single" w:sz="18" w:space="15" w:color="DD8E25"/>
            <w:bottom w:val="single" w:sz="2" w:space="0" w:color="DD8E25"/>
            <w:right w:val="single" w:sz="2" w:space="0" w:color="DD8E25"/>
          </w:divBdr>
        </w:div>
      </w:divsChild>
    </w:div>
    <w:div w:id="1705060961">
      <w:bodyDiv w:val="1"/>
      <w:marLeft w:val="0"/>
      <w:marRight w:val="0"/>
      <w:marTop w:val="0"/>
      <w:marBottom w:val="0"/>
      <w:divBdr>
        <w:top w:val="none" w:sz="0" w:space="0" w:color="auto"/>
        <w:left w:val="none" w:sz="0" w:space="0" w:color="auto"/>
        <w:bottom w:val="none" w:sz="0" w:space="0" w:color="auto"/>
        <w:right w:val="none" w:sz="0" w:space="0" w:color="auto"/>
      </w:divBdr>
    </w:div>
    <w:div w:id="2021616656">
      <w:bodyDiv w:val="1"/>
      <w:marLeft w:val="0"/>
      <w:marRight w:val="0"/>
      <w:marTop w:val="0"/>
      <w:marBottom w:val="0"/>
      <w:divBdr>
        <w:top w:val="none" w:sz="0" w:space="0" w:color="auto"/>
        <w:left w:val="none" w:sz="0" w:space="0" w:color="auto"/>
        <w:bottom w:val="none" w:sz="0" w:space="0" w:color="auto"/>
        <w:right w:val="none" w:sz="0" w:space="0" w:color="auto"/>
      </w:divBdr>
      <w:divsChild>
        <w:div w:id="1530289835">
          <w:marLeft w:val="0"/>
          <w:marRight w:val="0"/>
          <w:marTop w:val="0"/>
          <w:marBottom w:val="0"/>
          <w:divBdr>
            <w:top w:val="none" w:sz="0" w:space="0" w:color="auto"/>
            <w:left w:val="none" w:sz="0" w:space="0" w:color="auto"/>
            <w:bottom w:val="none" w:sz="0" w:space="0" w:color="auto"/>
            <w:right w:val="none" w:sz="0" w:space="0" w:color="auto"/>
          </w:divBdr>
        </w:div>
      </w:divsChild>
    </w:div>
    <w:div w:id="2084986684">
      <w:bodyDiv w:val="1"/>
      <w:marLeft w:val="0"/>
      <w:marRight w:val="0"/>
      <w:marTop w:val="0"/>
      <w:marBottom w:val="0"/>
      <w:divBdr>
        <w:top w:val="none" w:sz="0" w:space="0" w:color="auto"/>
        <w:left w:val="none" w:sz="0" w:space="0" w:color="auto"/>
        <w:bottom w:val="none" w:sz="0" w:space="0" w:color="auto"/>
        <w:right w:val="none" w:sz="0" w:space="0" w:color="auto"/>
      </w:divBdr>
    </w:div>
    <w:div w:id="2113042276">
      <w:bodyDiv w:val="1"/>
      <w:marLeft w:val="0"/>
      <w:marRight w:val="0"/>
      <w:marTop w:val="0"/>
      <w:marBottom w:val="0"/>
      <w:divBdr>
        <w:top w:val="none" w:sz="0" w:space="0" w:color="auto"/>
        <w:left w:val="none" w:sz="0" w:space="0" w:color="auto"/>
        <w:bottom w:val="none" w:sz="0" w:space="0" w:color="auto"/>
        <w:right w:val="none" w:sz="0" w:space="0" w:color="auto"/>
      </w:divBdr>
      <w:divsChild>
        <w:div w:id="15899191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11E5BDF80DEB54B944BA9117D04567F" ma:contentTypeVersion="11" ma:contentTypeDescription="Crear nuevo documento." ma:contentTypeScope="" ma:versionID="207063a5acdbfe35dad1e64edc10f06b">
  <xsd:schema xmlns:xsd="http://www.w3.org/2001/XMLSchema" xmlns:xs="http://www.w3.org/2001/XMLSchema" xmlns:p="http://schemas.microsoft.com/office/2006/metadata/properties" xmlns:ns2="3f45ea73-29a2-40d6-9e1f-84a87059186e" targetNamespace="http://schemas.microsoft.com/office/2006/metadata/properties" ma:root="true" ma:fieldsID="93da7009be13f3bd33e00e530bb91dad" ns2:_="">
    <xsd:import namespace="3f45ea73-29a2-40d6-9e1f-84a87059186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5ea73-29a2-40d6-9e1f-84a87059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124530-0984-4538-B9EE-91CB79A5A5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5ea73-29a2-40d6-9e1f-84a8705918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1A5576-7313-4A28-8FF2-DC29F3186C00}">
  <ds:schemaRefs>
    <ds:schemaRef ds:uri="http://schemas.microsoft.com/sharepoint/v3/contenttype/forms"/>
  </ds:schemaRefs>
</ds:datastoreItem>
</file>

<file path=customXml/itemProps3.xml><?xml version="1.0" encoding="utf-8"?>
<ds:datastoreItem xmlns:ds="http://schemas.openxmlformats.org/officeDocument/2006/customXml" ds:itemID="{C2D7FCBF-51BA-49DB-829B-847A70F87A5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E0E2B02-7D35-47B4-B4D6-CBC27FB6F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2262</Words>
  <Characters>12445</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Fernando Juan</dc:creator>
  <cp:keywords/>
  <dc:description/>
  <cp:lastModifiedBy>José Fernando Juan</cp:lastModifiedBy>
  <cp:revision>4</cp:revision>
  <cp:lastPrinted>2021-12-10T01:48:00Z</cp:lastPrinted>
  <dcterms:created xsi:type="dcterms:W3CDTF">2025-02-07T12:39:00Z</dcterms:created>
  <dcterms:modified xsi:type="dcterms:W3CDTF">2025-02-07T12:41:00Z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0x010100311E5BDF80DEB54B944BA9117D04567F</vt:lpwstr>
  </property>
</Properties>
</file>